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68F" w:rsidRDefault="000F468F" w:rsidP="000F468F">
      <w:pPr>
        <w:spacing w:line="480" w:lineRule="auto"/>
        <w:jc w:val="both"/>
        <w:rPr>
          <w:rFonts w:ascii="Times New Roman" w:hAnsi="Times New Roman" w:cs="Times New Roman"/>
          <w:sz w:val="24"/>
          <w:szCs w:val="24"/>
        </w:rPr>
      </w:pPr>
    </w:p>
    <w:p w:rsidR="000F468F" w:rsidRDefault="000F468F" w:rsidP="000F468F">
      <w:pPr>
        <w:spacing w:line="480" w:lineRule="auto"/>
        <w:jc w:val="both"/>
        <w:rPr>
          <w:rFonts w:ascii="Times New Roman" w:hAnsi="Times New Roman" w:cs="Times New Roman"/>
          <w:sz w:val="24"/>
          <w:szCs w:val="24"/>
        </w:rPr>
      </w:pPr>
    </w:p>
    <w:p w:rsidR="000F468F" w:rsidRDefault="000F468F" w:rsidP="000F468F">
      <w:pPr>
        <w:spacing w:line="480" w:lineRule="auto"/>
        <w:jc w:val="both"/>
        <w:rPr>
          <w:rFonts w:ascii="Times New Roman" w:hAnsi="Times New Roman" w:cs="Times New Roman"/>
          <w:sz w:val="24"/>
          <w:szCs w:val="24"/>
        </w:rPr>
      </w:pPr>
    </w:p>
    <w:p w:rsidR="000F468F" w:rsidRDefault="000F468F" w:rsidP="000F468F">
      <w:pPr>
        <w:spacing w:line="480" w:lineRule="auto"/>
        <w:jc w:val="both"/>
        <w:rPr>
          <w:rFonts w:ascii="Times New Roman" w:hAnsi="Times New Roman" w:cs="Times New Roman"/>
          <w:sz w:val="24"/>
          <w:szCs w:val="24"/>
        </w:rPr>
      </w:pPr>
    </w:p>
    <w:p w:rsidR="000F468F" w:rsidRDefault="000F468F" w:rsidP="000F468F">
      <w:pPr>
        <w:spacing w:line="480" w:lineRule="auto"/>
        <w:jc w:val="center"/>
        <w:rPr>
          <w:rFonts w:ascii="Times New Roman" w:hAnsi="Times New Roman" w:cs="Times New Roman"/>
          <w:sz w:val="24"/>
          <w:szCs w:val="24"/>
        </w:rPr>
      </w:pPr>
      <w:r>
        <w:rPr>
          <w:rFonts w:ascii="Times New Roman" w:hAnsi="Times New Roman" w:cs="Times New Roman"/>
          <w:sz w:val="24"/>
          <w:szCs w:val="24"/>
        </w:rPr>
        <w:t>The Coca-Cola Company</w:t>
      </w:r>
    </w:p>
    <w:p w:rsidR="000F468F" w:rsidRDefault="000F468F" w:rsidP="000F46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F468F" w:rsidRDefault="000F468F" w:rsidP="000F468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F468F" w:rsidRDefault="000F468F" w:rsidP="000F468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F468F" w:rsidRDefault="000F468F" w:rsidP="000F468F">
      <w:pPr>
        <w:spacing w:line="480" w:lineRule="auto"/>
        <w:jc w:val="both"/>
        <w:rPr>
          <w:rFonts w:ascii="Times New Roman" w:hAnsi="Times New Roman" w:cs="Times New Roman"/>
          <w:sz w:val="24"/>
          <w:szCs w:val="24"/>
        </w:rPr>
      </w:pPr>
    </w:p>
    <w:p w:rsidR="000F468F" w:rsidRDefault="000F468F" w:rsidP="000F468F">
      <w:pPr>
        <w:spacing w:line="480" w:lineRule="auto"/>
        <w:jc w:val="both"/>
        <w:rPr>
          <w:rFonts w:ascii="Times New Roman" w:hAnsi="Times New Roman" w:cs="Times New Roman"/>
          <w:sz w:val="24"/>
          <w:szCs w:val="24"/>
        </w:rPr>
      </w:pPr>
    </w:p>
    <w:p w:rsidR="000F468F" w:rsidRDefault="000F468F" w:rsidP="000F468F">
      <w:pPr>
        <w:spacing w:line="480" w:lineRule="auto"/>
        <w:jc w:val="both"/>
        <w:rPr>
          <w:rFonts w:ascii="Times New Roman" w:hAnsi="Times New Roman" w:cs="Times New Roman"/>
          <w:sz w:val="24"/>
          <w:szCs w:val="24"/>
        </w:rPr>
      </w:pPr>
    </w:p>
    <w:p w:rsidR="000F468F" w:rsidRDefault="000F468F" w:rsidP="000F468F">
      <w:pPr>
        <w:spacing w:line="480" w:lineRule="auto"/>
        <w:jc w:val="both"/>
        <w:rPr>
          <w:rFonts w:ascii="Times New Roman" w:hAnsi="Times New Roman" w:cs="Times New Roman"/>
          <w:sz w:val="24"/>
          <w:szCs w:val="24"/>
        </w:rPr>
      </w:pPr>
    </w:p>
    <w:p w:rsidR="000F468F" w:rsidRDefault="000F468F" w:rsidP="000F468F">
      <w:pPr>
        <w:spacing w:line="480" w:lineRule="auto"/>
        <w:jc w:val="both"/>
        <w:rPr>
          <w:rFonts w:ascii="Times New Roman" w:hAnsi="Times New Roman" w:cs="Times New Roman"/>
          <w:sz w:val="24"/>
          <w:szCs w:val="24"/>
        </w:rPr>
      </w:pPr>
    </w:p>
    <w:p w:rsidR="000F468F" w:rsidRDefault="000F468F" w:rsidP="000F468F">
      <w:pPr>
        <w:spacing w:line="480" w:lineRule="auto"/>
        <w:jc w:val="both"/>
        <w:rPr>
          <w:rFonts w:ascii="Times New Roman" w:hAnsi="Times New Roman" w:cs="Times New Roman"/>
          <w:sz w:val="24"/>
          <w:szCs w:val="24"/>
        </w:rPr>
      </w:pPr>
    </w:p>
    <w:p w:rsidR="000F468F" w:rsidRDefault="000F468F" w:rsidP="000F468F">
      <w:pPr>
        <w:spacing w:line="480" w:lineRule="auto"/>
        <w:jc w:val="both"/>
        <w:rPr>
          <w:rFonts w:ascii="Times New Roman" w:hAnsi="Times New Roman" w:cs="Times New Roman"/>
          <w:sz w:val="24"/>
          <w:szCs w:val="24"/>
        </w:rPr>
      </w:pPr>
    </w:p>
    <w:p w:rsidR="000F468F" w:rsidRDefault="000F468F" w:rsidP="000F468F">
      <w:pPr>
        <w:spacing w:line="480" w:lineRule="auto"/>
        <w:jc w:val="both"/>
        <w:rPr>
          <w:rFonts w:ascii="Times New Roman" w:hAnsi="Times New Roman" w:cs="Times New Roman"/>
          <w:sz w:val="24"/>
          <w:szCs w:val="24"/>
        </w:rPr>
      </w:pPr>
    </w:p>
    <w:p w:rsidR="000F468F" w:rsidRDefault="000F468F" w:rsidP="000F468F">
      <w:pPr>
        <w:spacing w:line="480" w:lineRule="auto"/>
        <w:jc w:val="both"/>
        <w:rPr>
          <w:rFonts w:ascii="Times New Roman" w:hAnsi="Times New Roman" w:cs="Times New Roman"/>
          <w:sz w:val="24"/>
          <w:szCs w:val="24"/>
        </w:rPr>
      </w:pPr>
    </w:p>
    <w:p w:rsidR="000F468F" w:rsidRDefault="000F468F" w:rsidP="000F468F">
      <w:pPr>
        <w:spacing w:line="480" w:lineRule="auto"/>
        <w:jc w:val="both"/>
        <w:rPr>
          <w:rFonts w:ascii="Times New Roman" w:hAnsi="Times New Roman" w:cs="Times New Roman"/>
          <w:sz w:val="24"/>
          <w:szCs w:val="24"/>
        </w:rPr>
      </w:pPr>
    </w:p>
    <w:p w:rsidR="00817E57" w:rsidRPr="001E49EC" w:rsidRDefault="00817E57" w:rsidP="001E49EC">
      <w:pPr>
        <w:spacing w:line="480" w:lineRule="auto"/>
        <w:jc w:val="center"/>
        <w:rPr>
          <w:rFonts w:ascii="Times New Roman" w:hAnsi="Times New Roman" w:cs="Times New Roman"/>
          <w:b/>
          <w:sz w:val="24"/>
          <w:szCs w:val="24"/>
        </w:rPr>
      </w:pPr>
      <w:r w:rsidRPr="001E49EC">
        <w:rPr>
          <w:rFonts w:ascii="Times New Roman" w:hAnsi="Times New Roman" w:cs="Times New Roman"/>
          <w:b/>
          <w:sz w:val="24"/>
          <w:szCs w:val="24"/>
        </w:rPr>
        <w:lastRenderedPageBreak/>
        <w:t>Part 1.</w:t>
      </w:r>
    </w:p>
    <w:p w:rsidR="001F3A8A" w:rsidRPr="001E49EC" w:rsidRDefault="005411CF" w:rsidP="001E49EC">
      <w:pPr>
        <w:spacing w:line="480" w:lineRule="auto"/>
        <w:ind w:firstLine="720"/>
        <w:jc w:val="both"/>
        <w:rPr>
          <w:rFonts w:ascii="Times New Roman" w:hAnsi="Times New Roman" w:cs="Times New Roman"/>
          <w:b/>
          <w:sz w:val="24"/>
          <w:szCs w:val="24"/>
        </w:rPr>
      </w:pPr>
      <w:r w:rsidRPr="001E49EC">
        <w:rPr>
          <w:rFonts w:ascii="Times New Roman" w:hAnsi="Times New Roman" w:cs="Times New Roman"/>
          <w:b/>
          <w:sz w:val="24"/>
          <w:szCs w:val="24"/>
        </w:rPr>
        <w:t>Background Information</w:t>
      </w:r>
    </w:p>
    <w:p w:rsidR="00FB1EAB" w:rsidRPr="000F468F" w:rsidRDefault="0039514D" w:rsidP="001E49EC">
      <w:pPr>
        <w:spacing w:line="480" w:lineRule="auto"/>
        <w:ind w:firstLine="720"/>
        <w:jc w:val="both"/>
        <w:rPr>
          <w:rFonts w:ascii="Times New Roman" w:hAnsi="Times New Roman" w:cs="Times New Roman"/>
          <w:sz w:val="24"/>
          <w:szCs w:val="24"/>
        </w:rPr>
      </w:pPr>
      <w:r w:rsidRPr="000F468F">
        <w:rPr>
          <w:rFonts w:ascii="Times New Roman" w:hAnsi="Times New Roman" w:cs="Times New Roman"/>
          <w:sz w:val="24"/>
          <w:szCs w:val="24"/>
        </w:rPr>
        <w:t xml:space="preserve">The Coca-Cola Company was started by Atlanta pharmacist John Pemberton in 1886. </w:t>
      </w:r>
      <w:r w:rsidR="00C60D9F" w:rsidRPr="000F468F">
        <w:rPr>
          <w:rFonts w:ascii="Times New Roman" w:hAnsi="Times New Roman" w:cs="Times New Roman"/>
          <w:sz w:val="24"/>
          <w:szCs w:val="24"/>
        </w:rPr>
        <w:t xml:space="preserve">By 1891, Asa Candler </w:t>
      </w:r>
      <w:r w:rsidR="00CC2C8A" w:rsidRPr="000F468F">
        <w:rPr>
          <w:rFonts w:ascii="Times New Roman" w:hAnsi="Times New Roman" w:cs="Times New Roman"/>
          <w:sz w:val="24"/>
          <w:szCs w:val="24"/>
        </w:rPr>
        <w:t>had acquired the Coca-Cola Company</w:t>
      </w:r>
      <w:r w:rsidR="00B92437">
        <w:rPr>
          <w:rFonts w:ascii="Times New Roman" w:hAnsi="Times New Roman" w:cs="Times New Roman"/>
          <w:sz w:val="24"/>
          <w:szCs w:val="24"/>
        </w:rPr>
        <w:t>,</w:t>
      </w:r>
      <w:r w:rsidR="00CC2C8A" w:rsidRPr="000F468F">
        <w:rPr>
          <w:rFonts w:ascii="Times New Roman" w:hAnsi="Times New Roman" w:cs="Times New Roman"/>
          <w:sz w:val="24"/>
          <w:szCs w:val="24"/>
        </w:rPr>
        <w:t xml:space="preserve"> </w:t>
      </w:r>
      <w:r w:rsidR="00885ACD" w:rsidRPr="000F468F">
        <w:rPr>
          <w:rFonts w:ascii="Times New Roman" w:hAnsi="Times New Roman" w:cs="Times New Roman"/>
          <w:sz w:val="24"/>
          <w:szCs w:val="24"/>
        </w:rPr>
        <w:t xml:space="preserve">after which </w:t>
      </w:r>
      <w:r w:rsidR="001B5946" w:rsidRPr="000F468F">
        <w:rPr>
          <w:rFonts w:ascii="Times New Roman" w:hAnsi="Times New Roman" w:cs="Times New Roman"/>
          <w:sz w:val="24"/>
          <w:szCs w:val="24"/>
        </w:rPr>
        <w:t>it started to distribute its products to many other areas</w:t>
      </w:r>
      <w:r w:rsidR="00B92437">
        <w:rPr>
          <w:rFonts w:ascii="Times New Roman" w:hAnsi="Times New Roman" w:cs="Times New Roman"/>
          <w:sz w:val="24"/>
          <w:szCs w:val="24"/>
        </w:rPr>
        <w:t>,</w:t>
      </w:r>
      <w:r w:rsidR="001B5946" w:rsidRPr="000F468F">
        <w:rPr>
          <w:rFonts w:ascii="Times New Roman" w:hAnsi="Times New Roman" w:cs="Times New Roman"/>
          <w:sz w:val="24"/>
          <w:szCs w:val="24"/>
        </w:rPr>
        <w:t xml:space="preserve"> including Canada and Mexico</w:t>
      </w:r>
      <w:r w:rsidR="00B92437">
        <w:rPr>
          <w:rFonts w:ascii="Times New Roman" w:hAnsi="Times New Roman" w:cs="Times New Roman"/>
          <w:sz w:val="24"/>
          <w:szCs w:val="24"/>
        </w:rPr>
        <w:t>,</w:t>
      </w:r>
      <w:r w:rsidR="001B5946" w:rsidRPr="000F468F">
        <w:rPr>
          <w:rFonts w:ascii="Times New Roman" w:hAnsi="Times New Roman" w:cs="Times New Roman"/>
          <w:sz w:val="24"/>
          <w:szCs w:val="24"/>
        </w:rPr>
        <w:t xml:space="preserve"> by 1898</w:t>
      </w:r>
      <w:r w:rsidRPr="000F468F">
        <w:rPr>
          <w:rFonts w:ascii="Times New Roman" w:hAnsi="Times New Roman" w:cs="Times New Roman"/>
          <w:sz w:val="24"/>
          <w:szCs w:val="24"/>
        </w:rPr>
        <w:t>.</w:t>
      </w:r>
      <w:r w:rsidR="001B5946" w:rsidRPr="000F468F">
        <w:rPr>
          <w:rFonts w:ascii="Times New Roman" w:hAnsi="Times New Roman" w:cs="Times New Roman"/>
          <w:sz w:val="24"/>
          <w:szCs w:val="24"/>
        </w:rPr>
        <w:t xml:space="preserve"> </w:t>
      </w:r>
      <w:r w:rsidR="00FB1EAB" w:rsidRPr="000F468F">
        <w:rPr>
          <w:rFonts w:ascii="Times New Roman" w:hAnsi="Times New Roman" w:cs="Times New Roman"/>
          <w:sz w:val="24"/>
          <w:szCs w:val="24"/>
        </w:rPr>
        <w:t xml:space="preserve">The Coca Cola </w:t>
      </w:r>
      <w:r w:rsidR="005D5880" w:rsidRPr="000F468F">
        <w:rPr>
          <w:rFonts w:ascii="Times New Roman" w:hAnsi="Times New Roman" w:cs="Times New Roman"/>
          <w:sz w:val="24"/>
          <w:szCs w:val="24"/>
        </w:rPr>
        <w:t>Company</w:t>
      </w:r>
      <w:r w:rsidR="00BB048A" w:rsidRPr="000F468F">
        <w:rPr>
          <w:rFonts w:ascii="Times New Roman" w:hAnsi="Times New Roman" w:cs="Times New Roman"/>
          <w:sz w:val="24"/>
          <w:szCs w:val="24"/>
        </w:rPr>
        <w:t xml:space="preserve"> is among the top leading non-alcoholic companies across the world.</w:t>
      </w:r>
      <w:r w:rsidR="00CF68CD" w:rsidRPr="000F468F">
        <w:rPr>
          <w:rFonts w:ascii="Times New Roman" w:hAnsi="Times New Roman" w:cs="Times New Roman"/>
          <w:sz w:val="24"/>
          <w:szCs w:val="24"/>
        </w:rPr>
        <w:t xml:space="preserve"> It is the home of more than five hundred beverage bra</w:t>
      </w:r>
      <w:r w:rsidR="006E78C7" w:rsidRPr="000F468F">
        <w:rPr>
          <w:rFonts w:ascii="Times New Roman" w:hAnsi="Times New Roman" w:cs="Times New Roman"/>
          <w:sz w:val="24"/>
          <w:szCs w:val="24"/>
        </w:rPr>
        <w:t>nds, including four of top five most</w:t>
      </w:r>
      <w:r w:rsidR="000D3D17" w:rsidRPr="000F468F">
        <w:rPr>
          <w:rFonts w:ascii="Times New Roman" w:hAnsi="Times New Roman" w:cs="Times New Roman"/>
          <w:sz w:val="24"/>
          <w:szCs w:val="24"/>
        </w:rPr>
        <w:t xml:space="preserve"> recognized soft drinks: Sprite, Fanta, Diet Coke and Coca-Cola</w:t>
      </w:r>
      <w:r w:rsidR="0000020D" w:rsidRPr="000F468F">
        <w:rPr>
          <w:rFonts w:ascii="Times New Roman" w:hAnsi="Times New Roman" w:cs="Times New Roman"/>
          <w:sz w:val="24"/>
          <w:szCs w:val="24"/>
        </w:rPr>
        <w:t xml:space="preserve"> (</w:t>
      </w:r>
      <w:r w:rsidR="0000020D" w:rsidRPr="000F468F">
        <w:rPr>
          <w:rFonts w:ascii="Times New Roman" w:hAnsi="Times New Roman" w:cs="Times New Roman"/>
          <w:noProof/>
          <w:sz w:val="24"/>
          <w:szCs w:val="24"/>
        </w:rPr>
        <w:t>The Coca-Cola Company, 2019</w:t>
      </w:r>
      <w:r w:rsidR="0000020D" w:rsidRPr="000F468F">
        <w:rPr>
          <w:rFonts w:ascii="Times New Roman" w:hAnsi="Times New Roman" w:cs="Times New Roman"/>
          <w:sz w:val="24"/>
          <w:szCs w:val="24"/>
        </w:rPr>
        <w:t>)</w:t>
      </w:r>
      <w:r w:rsidR="000D3D17" w:rsidRPr="000F468F">
        <w:rPr>
          <w:rFonts w:ascii="Times New Roman" w:hAnsi="Times New Roman" w:cs="Times New Roman"/>
          <w:sz w:val="24"/>
          <w:szCs w:val="24"/>
        </w:rPr>
        <w:t>.</w:t>
      </w:r>
      <w:r w:rsidR="0074031D" w:rsidRPr="000F468F">
        <w:rPr>
          <w:rFonts w:ascii="Times New Roman" w:hAnsi="Times New Roman" w:cs="Times New Roman"/>
          <w:sz w:val="24"/>
          <w:szCs w:val="24"/>
        </w:rPr>
        <w:t xml:space="preserve"> The company also deals with some other products such as water, juice drinks, ready</w:t>
      </w:r>
      <w:r w:rsidR="00B92437">
        <w:rPr>
          <w:rFonts w:ascii="Times New Roman" w:hAnsi="Times New Roman" w:cs="Times New Roman"/>
          <w:sz w:val="24"/>
          <w:szCs w:val="24"/>
        </w:rPr>
        <w:t>-</w:t>
      </w:r>
      <w:r w:rsidR="0074031D" w:rsidRPr="000F468F">
        <w:rPr>
          <w:rFonts w:ascii="Times New Roman" w:hAnsi="Times New Roman" w:cs="Times New Roman"/>
          <w:sz w:val="24"/>
          <w:szCs w:val="24"/>
        </w:rPr>
        <w:t>to-drink teas and coffees, dairy and plant-based beverages, and energy drinks such as Monster.</w:t>
      </w:r>
      <w:r w:rsidR="00366CEC" w:rsidRPr="000F468F">
        <w:rPr>
          <w:rFonts w:ascii="Times New Roman" w:hAnsi="Times New Roman" w:cs="Times New Roman"/>
          <w:sz w:val="24"/>
          <w:szCs w:val="24"/>
        </w:rPr>
        <w:t xml:space="preserve"> The company has distribution facilities in more than 200 countries across the world.</w:t>
      </w:r>
    </w:p>
    <w:p w:rsidR="005411CF" w:rsidRPr="001E49EC" w:rsidRDefault="00887662" w:rsidP="001E49EC">
      <w:pPr>
        <w:spacing w:line="480" w:lineRule="auto"/>
        <w:ind w:firstLine="720"/>
        <w:jc w:val="both"/>
        <w:rPr>
          <w:rFonts w:ascii="Times New Roman" w:hAnsi="Times New Roman" w:cs="Times New Roman"/>
          <w:b/>
          <w:sz w:val="24"/>
          <w:szCs w:val="24"/>
        </w:rPr>
      </w:pPr>
      <w:r w:rsidRPr="001E49EC">
        <w:rPr>
          <w:rFonts w:ascii="Times New Roman" w:hAnsi="Times New Roman" w:cs="Times New Roman"/>
          <w:b/>
          <w:sz w:val="24"/>
          <w:szCs w:val="24"/>
        </w:rPr>
        <w:t>Organization’s Mission</w:t>
      </w:r>
    </w:p>
    <w:p w:rsidR="00D60787" w:rsidRPr="000F468F" w:rsidRDefault="00121E08" w:rsidP="001E49EC">
      <w:pPr>
        <w:spacing w:line="480" w:lineRule="auto"/>
        <w:ind w:firstLine="720"/>
        <w:jc w:val="both"/>
        <w:rPr>
          <w:rFonts w:ascii="Times New Roman" w:hAnsi="Times New Roman" w:cs="Times New Roman"/>
          <w:sz w:val="24"/>
          <w:szCs w:val="24"/>
        </w:rPr>
      </w:pPr>
      <w:r w:rsidRPr="000F468F">
        <w:rPr>
          <w:rFonts w:ascii="Times New Roman" w:hAnsi="Times New Roman" w:cs="Times New Roman"/>
          <w:sz w:val="24"/>
          <w:szCs w:val="24"/>
        </w:rPr>
        <w:t>The Coca-Cola Company has a mission of refreshing the world in mind, body, and spirit. The company is also aimed at inspiring moments that are full of optimism and happin</w:t>
      </w:r>
      <w:r w:rsidR="000A14D7" w:rsidRPr="000F468F">
        <w:rPr>
          <w:rFonts w:ascii="Times New Roman" w:hAnsi="Times New Roman" w:cs="Times New Roman"/>
          <w:sz w:val="24"/>
          <w:szCs w:val="24"/>
        </w:rPr>
        <w:t>ess via its actions and brands</w:t>
      </w:r>
      <w:r w:rsidR="00B92437">
        <w:rPr>
          <w:rFonts w:ascii="Times New Roman" w:hAnsi="Times New Roman" w:cs="Times New Roman"/>
          <w:sz w:val="24"/>
          <w:szCs w:val="24"/>
        </w:rPr>
        <w:t>,</w:t>
      </w:r>
      <w:r w:rsidR="000A14D7" w:rsidRPr="000F468F">
        <w:rPr>
          <w:rFonts w:ascii="Times New Roman" w:hAnsi="Times New Roman" w:cs="Times New Roman"/>
          <w:sz w:val="24"/>
          <w:szCs w:val="24"/>
        </w:rPr>
        <w:t xml:space="preserve"> as well as creation of values and making a difference.</w:t>
      </w:r>
      <w:r w:rsidR="001536BE" w:rsidRPr="000F468F">
        <w:rPr>
          <w:rFonts w:ascii="Times New Roman" w:hAnsi="Times New Roman" w:cs="Times New Roman"/>
          <w:sz w:val="24"/>
          <w:szCs w:val="24"/>
        </w:rPr>
        <w:t xml:space="preserve"> </w:t>
      </w:r>
    </w:p>
    <w:p w:rsidR="00887662" w:rsidRPr="001E49EC" w:rsidRDefault="00887662" w:rsidP="001E49EC">
      <w:pPr>
        <w:spacing w:line="480" w:lineRule="auto"/>
        <w:ind w:firstLine="720"/>
        <w:jc w:val="both"/>
        <w:rPr>
          <w:rFonts w:ascii="Times New Roman" w:hAnsi="Times New Roman" w:cs="Times New Roman"/>
          <w:b/>
          <w:sz w:val="24"/>
          <w:szCs w:val="24"/>
        </w:rPr>
      </w:pPr>
      <w:r w:rsidRPr="001E49EC">
        <w:rPr>
          <w:rFonts w:ascii="Times New Roman" w:hAnsi="Times New Roman" w:cs="Times New Roman"/>
          <w:b/>
          <w:sz w:val="24"/>
          <w:szCs w:val="24"/>
        </w:rPr>
        <w:t>Organization’s Vision</w:t>
      </w:r>
    </w:p>
    <w:p w:rsidR="001536BE" w:rsidRPr="000F468F" w:rsidRDefault="001F4D3A" w:rsidP="001E49EC">
      <w:pPr>
        <w:spacing w:line="480" w:lineRule="auto"/>
        <w:ind w:firstLine="720"/>
        <w:jc w:val="both"/>
        <w:rPr>
          <w:rFonts w:ascii="Times New Roman" w:hAnsi="Times New Roman" w:cs="Times New Roman"/>
          <w:sz w:val="24"/>
          <w:szCs w:val="24"/>
        </w:rPr>
      </w:pPr>
      <w:r w:rsidRPr="000F468F">
        <w:rPr>
          <w:rFonts w:ascii="Times New Roman" w:hAnsi="Times New Roman" w:cs="Times New Roman"/>
          <w:sz w:val="24"/>
          <w:szCs w:val="24"/>
        </w:rPr>
        <w:t xml:space="preserve">The Coca-Cola Company is geared towards </w:t>
      </w:r>
      <w:r w:rsidR="00B92437">
        <w:rPr>
          <w:rFonts w:ascii="Times New Roman" w:hAnsi="Times New Roman" w:cs="Times New Roman"/>
          <w:sz w:val="24"/>
          <w:szCs w:val="24"/>
        </w:rPr>
        <w:t xml:space="preserve">the </w:t>
      </w:r>
      <w:r w:rsidRPr="000F468F">
        <w:rPr>
          <w:rFonts w:ascii="Times New Roman" w:hAnsi="Times New Roman" w:cs="Times New Roman"/>
          <w:sz w:val="24"/>
          <w:szCs w:val="24"/>
        </w:rPr>
        <w:t>realization of the following values</w:t>
      </w:r>
      <w:r w:rsidR="00BB02A8" w:rsidRPr="000F468F">
        <w:rPr>
          <w:rFonts w:ascii="Times New Roman" w:hAnsi="Times New Roman" w:cs="Times New Roman"/>
          <w:sz w:val="24"/>
          <w:szCs w:val="24"/>
        </w:rPr>
        <w:t>:</w:t>
      </w:r>
    </w:p>
    <w:p w:rsidR="00BB02A8" w:rsidRPr="000F468F" w:rsidRDefault="00BB02A8" w:rsidP="000F468F">
      <w:pPr>
        <w:spacing w:line="480" w:lineRule="auto"/>
        <w:jc w:val="both"/>
        <w:rPr>
          <w:rFonts w:ascii="Times New Roman" w:hAnsi="Times New Roman" w:cs="Times New Roman"/>
          <w:sz w:val="24"/>
          <w:szCs w:val="24"/>
        </w:rPr>
      </w:pPr>
      <w:r w:rsidRPr="001E49EC">
        <w:rPr>
          <w:rFonts w:ascii="Times New Roman" w:hAnsi="Times New Roman" w:cs="Times New Roman"/>
          <w:b/>
          <w:sz w:val="24"/>
          <w:szCs w:val="24"/>
        </w:rPr>
        <w:t>People:</w:t>
      </w:r>
      <w:r w:rsidRPr="000F468F">
        <w:rPr>
          <w:rFonts w:ascii="Times New Roman" w:hAnsi="Times New Roman" w:cs="Times New Roman"/>
          <w:sz w:val="24"/>
          <w:szCs w:val="24"/>
        </w:rPr>
        <w:t xml:space="preserve"> it encourages people to inspire each other to the best by providing them with a good working place.</w:t>
      </w:r>
    </w:p>
    <w:p w:rsidR="00BB02A8" w:rsidRPr="000F468F" w:rsidRDefault="004F1279" w:rsidP="000F468F">
      <w:pPr>
        <w:spacing w:line="480" w:lineRule="auto"/>
        <w:jc w:val="both"/>
        <w:rPr>
          <w:rFonts w:ascii="Times New Roman" w:hAnsi="Times New Roman" w:cs="Times New Roman"/>
          <w:sz w:val="24"/>
          <w:szCs w:val="24"/>
        </w:rPr>
      </w:pPr>
      <w:r w:rsidRPr="001E49EC">
        <w:rPr>
          <w:rFonts w:ascii="Times New Roman" w:hAnsi="Times New Roman" w:cs="Times New Roman"/>
          <w:b/>
          <w:sz w:val="24"/>
          <w:szCs w:val="24"/>
        </w:rPr>
        <w:t>Portfolio:</w:t>
      </w:r>
      <w:r w:rsidRPr="000F468F">
        <w:rPr>
          <w:rFonts w:ascii="Times New Roman" w:hAnsi="Times New Roman" w:cs="Times New Roman"/>
          <w:sz w:val="24"/>
          <w:szCs w:val="24"/>
        </w:rPr>
        <w:t xml:space="preserve"> </w:t>
      </w:r>
      <w:r w:rsidR="00B92D60" w:rsidRPr="000F468F">
        <w:rPr>
          <w:rFonts w:ascii="Times New Roman" w:hAnsi="Times New Roman" w:cs="Times New Roman"/>
          <w:sz w:val="24"/>
          <w:szCs w:val="24"/>
        </w:rPr>
        <w:t>the company is determined to offer a wide variety of drink brands that will make each person satisfy his or her desires and needs</w:t>
      </w:r>
      <w:r w:rsidR="0000020D" w:rsidRPr="000F468F">
        <w:rPr>
          <w:rFonts w:ascii="Times New Roman" w:hAnsi="Times New Roman" w:cs="Times New Roman"/>
          <w:sz w:val="24"/>
          <w:szCs w:val="24"/>
        </w:rPr>
        <w:t xml:space="preserve"> (</w:t>
      </w:r>
      <w:r w:rsidR="0000020D" w:rsidRPr="000F468F">
        <w:rPr>
          <w:rFonts w:ascii="Times New Roman" w:hAnsi="Times New Roman" w:cs="Times New Roman"/>
          <w:noProof/>
          <w:sz w:val="24"/>
          <w:szCs w:val="24"/>
        </w:rPr>
        <w:t>The Coca-Cola Company, 2019</w:t>
      </w:r>
      <w:r w:rsidR="0000020D" w:rsidRPr="000F468F">
        <w:rPr>
          <w:rFonts w:ascii="Times New Roman" w:hAnsi="Times New Roman" w:cs="Times New Roman"/>
          <w:sz w:val="24"/>
          <w:szCs w:val="24"/>
        </w:rPr>
        <w:t>)</w:t>
      </w:r>
      <w:r w:rsidR="00B92D60" w:rsidRPr="000F468F">
        <w:rPr>
          <w:rFonts w:ascii="Times New Roman" w:hAnsi="Times New Roman" w:cs="Times New Roman"/>
          <w:sz w:val="24"/>
          <w:szCs w:val="24"/>
        </w:rPr>
        <w:t>.</w:t>
      </w:r>
    </w:p>
    <w:p w:rsidR="00B92D60" w:rsidRPr="000F468F" w:rsidRDefault="00CB79D9" w:rsidP="000F468F">
      <w:pPr>
        <w:spacing w:line="480" w:lineRule="auto"/>
        <w:jc w:val="both"/>
        <w:rPr>
          <w:rFonts w:ascii="Times New Roman" w:hAnsi="Times New Roman" w:cs="Times New Roman"/>
          <w:sz w:val="24"/>
          <w:szCs w:val="24"/>
        </w:rPr>
      </w:pPr>
      <w:r w:rsidRPr="001E49EC">
        <w:rPr>
          <w:rFonts w:ascii="Times New Roman" w:hAnsi="Times New Roman" w:cs="Times New Roman"/>
          <w:b/>
          <w:sz w:val="24"/>
          <w:szCs w:val="24"/>
        </w:rPr>
        <w:lastRenderedPageBreak/>
        <w:t>Partners:</w:t>
      </w:r>
      <w:r w:rsidRPr="000F468F">
        <w:rPr>
          <w:rFonts w:ascii="Times New Roman" w:hAnsi="Times New Roman" w:cs="Times New Roman"/>
          <w:sz w:val="24"/>
          <w:szCs w:val="24"/>
        </w:rPr>
        <w:t xml:space="preserve"> </w:t>
      </w:r>
      <w:r w:rsidR="002C6E71" w:rsidRPr="000F468F">
        <w:rPr>
          <w:rFonts w:ascii="Times New Roman" w:hAnsi="Times New Roman" w:cs="Times New Roman"/>
          <w:sz w:val="24"/>
          <w:szCs w:val="24"/>
        </w:rPr>
        <w:t xml:space="preserve">the company </w:t>
      </w:r>
      <w:r w:rsidR="000449EE" w:rsidRPr="000F468F">
        <w:rPr>
          <w:rFonts w:ascii="Times New Roman" w:hAnsi="Times New Roman" w:cs="Times New Roman"/>
          <w:sz w:val="24"/>
          <w:szCs w:val="24"/>
        </w:rPr>
        <w:t>wants</w:t>
      </w:r>
      <w:r w:rsidR="002C6E71" w:rsidRPr="000F468F">
        <w:rPr>
          <w:rFonts w:ascii="Times New Roman" w:hAnsi="Times New Roman" w:cs="Times New Roman"/>
          <w:sz w:val="24"/>
          <w:szCs w:val="24"/>
        </w:rPr>
        <w:t xml:space="preserve"> to have in place a network of partners who are nurtured and who have </w:t>
      </w:r>
      <w:r w:rsidR="000449EE" w:rsidRPr="000F468F">
        <w:rPr>
          <w:rFonts w:ascii="Times New Roman" w:hAnsi="Times New Roman" w:cs="Times New Roman"/>
          <w:sz w:val="24"/>
          <w:szCs w:val="24"/>
        </w:rPr>
        <w:t>mutual</w:t>
      </w:r>
      <w:r w:rsidR="002C6E71" w:rsidRPr="000F468F">
        <w:rPr>
          <w:rFonts w:ascii="Times New Roman" w:hAnsi="Times New Roman" w:cs="Times New Roman"/>
          <w:sz w:val="24"/>
          <w:szCs w:val="24"/>
        </w:rPr>
        <w:t xml:space="preserve"> loyalty.</w:t>
      </w:r>
      <w:r w:rsidR="000449EE" w:rsidRPr="000F468F">
        <w:rPr>
          <w:rFonts w:ascii="Times New Roman" w:hAnsi="Times New Roman" w:cs="Times New Roman"/>
          <w:sz w:val="24"/>
          <w:szCs w:val="24"/>
        </w:rPr>
        <w:t xml:space="preserve"> </w:t>
      </w:r>
    </w:p>
    <w:p w:rsidR="000449EE" w:rsidRPr="000F468F" w:rsidRDefault="00B613B1" w:rsidP="000F468F">
      <w:pPr>
        <w:spacing w:line="480" w:lineRule="auto"/>
        <w:jc w:val="both"/>
        <w:rPr>
          <w:rFonts w:ascii="Times New Roman" w:hAnsi="Times New Roman" w:cs="Times New Roman"/>
          <w:sz w:val="24"/>
          <w:szCs w:val="24"/>
        </w:rPr>
      </w:pPr>
      <w:r w:rsidRPr="001E49EC">
        <w:rPr>
          <w:rFonts w:ascii="Times New Roman" w:hAnsi="Times New Roman" w:cs="Times New Roman"/>
          <w:b/>
          <w:sz w:val="24"/>
          <w:szCs w:val="24"/>
        </w:rPr>
        <w:t>Productivity:</w:t>
      </w:r>
      <w:r w:rsidRPr="000F468F">
        <w:rPr>
          <w:rFonts w:ascii="Times New Roman" w:hAnsi="Times New Roman" w:cs="Times New Roman"/>
          <w:sz w:val="24"/>
          <w:szCs w:val="24"/>
        </w:rPr>
        <w:t xml:space="preserve"> </w:t>
      </w:r>
      <w:r w:rsidR="00A54839" w:rsidRPr="000F468F">
        <w:rPr>
          <w:rFonts w:ascii="Times New Roman" w:hAnsi="Times New Roman" w:cs="Times New Roman"/>
          <w:sz w:val="24"/>
          <w:szCs w:val="24"/>
        </w:rPr>
        <w:t>the company wants to be a highly effective, lean</w:t>
      </w:r>
      <w:r w:rsidR="00B92437">
        <w:rPr>
          <w:rFonts w:ascii="Times New Roman" w:hAnsi="Times New Roman" w:cs="Times New Roman"/>
          <w:sz w:val="24"/>
          <w:szCs w:val="24"/>
        </w:rPr>
        <w:t>,</w:t>
      </w:r>
      <w:r w:rsidR="00A54839" w:rsidRPr="000F468F">
        <w:rPr>
          <w:rFonts w:ascii="Times New Roman" w:hAnsi="Times New Roman" w:cs="Times New Roman"/>
          <w:sz w:val="24"/>
          <w:szCs w:val="24"/>
        </w:rPr>
        <w:t xml:space="preserve"> and fast.</w:t>
      </w:r>
    </w:p>
    <w:p w:rsidR="00A54839" w:rsidRPr="000F468F" w:rsidRDefault="00A54839" w:rsidP="000F468F">
      <w:pPr>
        <w:spacing w:line="480" w:lineRule="auto"/>
        <w:jc w:val="both"/>
        <w:rPr>
          <w:rFonts w:ascii="Times New Roman" w:hAnsi="Times New Roman" w:cs="Times New Roman"/>
          <w:sz w:val="24"/>
          <w:szCs w:val="24"/>
        </w:rPr>
      </w:pPr>
      <w:r w:rsidRPr="001E49EC">
        <w:rPr>
          <w:rFonts w:ascii="Times New Roman" w:hAnsi="Times New Roman" w:cs="Times New Roman"/>
          <w:b/>
          <w:sz w:val="24"/>
          <w:szCs w:val="24"/>
        </w:rPr>
        <w:t>Profit:</w:t>
      </w:r>
      <w:r w:rsidRPr="000F468F">
        <w:rPr>
          <w:rFonts w:ascii="Times New Roman" w:hAnsi="Times New Roman" w:cs="Times New Roman"/>
          <w:sz w:val="24"/>
          <w:szCs w:val="24"/>
        </w:rPr>
        <w:t xml:space="preserve"> </w:t>
      </w:r>
      <w:r w:rsidR="00E65A1F" w:rsidRPr="000F468F">
        <w:rPr>
          <w:rFonts w:ascii="Times New Roman" w:hAnsi="Times New Roman" w:cs="Times New Roman"/>
          <w:sz w:val="24"/>
          <w:szCs w:val="24"/>
        </w:rPr>
        <w:t xml:space="preserve">the </w:t>
      </w:r>
      <w:r w:rsidR="00B6254A" w:rsidRPr="000F468F">
        <w:rPr>
          <w:rFonts w:ascii="Times New Roman" w:hAnsi="Times New Roman" w:cs="Times New Roman"/>
          <w:sz w:val="24"/>
          <w:szCs w:val="24"/>
        </w:rPr>
        <w:t>company</w:t>
      </w:r>
      <w:r w:rsidR="00E65A1F" w:rsidRPr="000F468F">
        <w:rPr>
          <w:rFonts w:ascii="Times New Roman" w:hAnsi="Times New Roman" w:cs="Times New Roman"/>
          <w:sz w:val="24"/>
          <w:szCs w:val="24"/>
        </w:rPr>
        <w:t xml:space="preserve"> wants to maximize its shareholder’s returns, while at the same time ensuring it is mindful of its overall responsibilities.</w:t>
      </w:r>
      <w:r w:rsidR="00B6254A" w:rsidRPr="000F468F">
        <w:rPr>
          <w:rFonts w:ascii="Times New Roman" w:hAnsi="Times New Roman" w:cs="Times New Roman"/>
          <w:sz w:val="24"/>
          <w:szCs w:val="24"/>
        </w:rPr>
        <w:t xml:space="preserve"> </w:t>
      </w:r>
    </w:p>
    <w:p w:rsidR="00887662" w:rsidRPr="001E49EC" w:rsidRDefault="00887662" w:rsidP="001E49EC">
      <w:pPr>
        <w:spacing w:line="480" w:lineRule="auto"/>
        <w:ind w:firstLine="720"/>
        <w:jc w:val="both"/>
        <w:rPr>
          <w:rFonts w:ascii="Times New Roman" w:hAnsi="Times New Roman" w:cs="Times New Roman"/>
          <w:b/>
          <w:sz w:val="24"/>
          <w:szCs w:val="24"/>
        </w:rPr>
      </w:pPr>
      <w:r w:rsidRPr="001E49EC">
        <w:rPr>
          <w:rFonts w:ascii="Times New Roman" w:hAnsi="Times New Roman" w:cs="Times New Roman"/>
          <w:b/>
          <w:sz w:val="24"/>
          <w:szCs w:val="24"/>
        </w:rPr>
        <w:t>Organization’s Values</w:t>
      </w:r>
    </w:p>
    <w:p w:rsidR="008E04AF" w:rsidRPr="000F468F" w:rsidRDefault="005645FE" w:rsidP="001E49EC">
      <w:pPr>
        <w:spacing w:line="480" w:lineRule="auto"/>
        <w:ind w:firstLine="720"/>
        <w:jc w:val="both"/>
        <w:rPr>
          <w:rFonts w:ascii="Times New Roman" w:hAnsi="Times New Roman" w:cs="Times New Roman"/>
          <w:sz w:val="24"/>
          <w:szCs w:val="24"/>
        </w:rPr>
      </w:pPr>
      <w:r w:rsidRPr="000F468F">
        <w:rPr>
          <w:rFonts w:ascii="Times New Roman" w:hAnsi="Times New Roman" w:cs="Times New Roman"/>
          <w:sz w:val="24"/>
          <w:szCs w:val="24"/>
        </w:rPr>
        <w:t>The Company’s values guide its actions. The following are some of the ways thr</w:t>
      </w:r>
      <w:r w:rsidR="005C44DB" w:rsidRPr="000F468F">
        <w:rPr>
          <w:rFonts w:ascii="Times New Roman" w:hAnsi="Times New Roman" w:cs="Times New Roman"/>
          <w:sz w:val="24"/>
          <w:szCs w:val="24"/>
        </w:rPr>
        <w:t xml:space="preserve">ough which </w:t>
      </w:r>
      <w:r w:rsidR="00B44721" w:rsidRPr="000F468F">
        <w:rPr>
          <w:rFonts w:ascii="Times New Roman" w:hAnsi="Times New Roman" w:cs="Times New Roman"/>
          <w:sz w:val="24"/>
          <w:szCs w:val="24"/>
        </w:rPr>
        <w:t xml:space="preserve">it </w:t>
      </w:r>
      <w:r w:rsidR="00B112CF" w:rsidRPr="000F468F">
        <w:rPr>
          <w:rFonts w:ascii="Times New Roman" w:hAnsi="Times New Roman" w:cs="Times New Roman"/>
          <w:sz w:val="24"/>
          <w:szCs w:val="24"/>
        </w:rPr>
        <w:t>ensures its values around the world:</w:t>
      </w:r>
    </w:p>
    <w:p w:rsidR="00B112CF" w:rsidRPr="000F468F" w:rsidRDefault="007611F0" w:rsidP="000F468F">
      <w:pPr>
        <w:spacing w:line="480" w:lineRule="auto"/>
        <w:jc w:val="both"/>
        <w:rPr>
          <w:rFonts w:ascii="Times New Roman" w:hAnsi="Times New Roman" w:cs="Times New Roman"/>
          <w:sz w:val="24"/>
          <w:szCs w:val="24"/>
        </w:rPr>
      </w:pPr>
      <w:r w:rsidRPr="001E49EC">
        <w:rPr>
          <w:rFonts w:ascii="Times New Roman" w:hAnsi="Times New Roman" w:cs="Times New Roman"/>
          <w:b/>
          <w:sz w:val="24"/>
          <w:szCs w:val="24"/>
        </w:rPr>
        <w:t>Quality;</w:t>
      </w:r>
      <w:r w:rsidRPr="000F468F">
        <w:rPr>
          <w:rFonts w:ascii="Times New Roman" w:hAnsi="Times New Roman" w:cs="Times New Roman"/>
          <w:sz w:val="24"/>
          <w:szCs w:val="24"/>
        </w:rPr>
        <w:t xml:space="preserve"> the company ensures what they do, is done well.</w:t>
      </w:r>
    </w:p>
    <w:p w:rsidR="007611F0" w:rsidRPr="000F468F" w:rsidRDefault="007611F0" w:rsidP="000F468F">
      <w:pPr>
        <w:spacing w:line="480" w:lineRule="auto"/>
        <w:jc w:val="both"/>
        <w:rPr>
          <w:rFonts w:ascii="Times New Roman" w:hAnsi="Times New Roman" w:cs="Times New Roman"/>
          <w:sz w:val="24"/>
          <w:szCs w:val="24"/>
        </w:rPr>
      </w:pPr>
      <w:r w:rsidRPr="001E49EC">
        <w:rPr>
          <w:rFonts w:ascii="Times New Roman" w:hAnsi="Times New Roman" w:cs="Times New Roman"/>
          <w:b/>
          <w:sz w:val="24"/>
          <w:szCs w:val="24"/>
        </w:rPr>
        <w:t>Diversity;</w:t>
      </w:r>
      <w:r w:rsidRPr="000F468F">
        <w:rPr>
          <w:rFonts w:ascii="Times New Roman" w:hAnsi="Times New Roman" w:cs="Times New Roman"/>
          <w:sz w:val="24"/>
          <w:szCs w:val="24"/>
        </w:rPr>
        <w:t xml:space="preserve"> </w:t>
      </w:r>
      <w:r w:rsidR="00FE305A" w:rsidRPr="000F468F">
        <w:rPr>
          <w:rFonts w:ascii="Times New Roman" w:hAnsi="Times New Roman" w:cs="Times New Roman"/>
          <w:sz w:val="24"/>
          <w:szCs w:val="24"/>
        </w:rPr>
        <w:t>ensures that diversity is inclusive just as its brands are.</w:t>
      </w:r>
    </w:p>
    <w:p w:rsidR="00FE305A" w:rsidRPr="000F468F" w:rsidRDefault="0021785D" w:rsidP="000F468F">
      <w:pPr>
        <w:spacing w:line="480" w:lineRule="auto"/>
        <w:jc w:val="both"/>
        <w:rPr>
          <w:rFonts w:ascii="Times New Roman" w:hAnsi="Times New Roman" w:cs="Times New Roman"/>
          <w:sz w:val="24"/>
          <w:szCs w:val="24"/>
        </w:rPr>
      </w:pPr>
      <w:r w:rsidRPr="001E49EC">
        <w:rPr>
          <w:rFonts w:ascii="Times New Roman" w:hAnsi="Times New Roman" w:cs="Times New Roman"/>
          <w:b/>
          <w:sz w:val="24"/>
          <w:szCs w:val="24"/>
        </w:rPr>
        <w:t>Passion;</w:t>
      </w:r>
      <w:r w:rsidRPr="000F468F">
        <w:rPr>
          <w:rFonts w:ascii="Times New Roman" w:hAnsi="Times New Roman" w:cs="Times New Roman"/>
          <w:sz w:val="24"/>
          <w:szCs w:val="24"/>
        </w:rPr>
        <w:t xml:space="preserve"> </w:t>
      </w:r>
      <w:r w:rsidR="000D707D" w:rsidRPr="000F468F">
        <w:rPr>
          <w:rFonts w:ascii="Times New Roman" w:hAnsi="Times New Roman" w:cs="Times New Roman"/>
          <w:sz w:val="24"/>
          <w:szCs w:val="24"/>
        </w:rPr>
        <w:t>the company is committed in heart and mind.</w:t>
      </w:r>
    </w:p>
    <w:p w:rsidR="00FB64ED" w:rsidRPr="000F468F" w:rsidRDefault="00FB64ED" w:rsidP="000F468F">
      <w:pPr>
        <w:spacing w:line="480" w:lineRule="auto"/>
        <w:jc w:val="both"/>
        <w:rPr>
          <w:rFonts w:ascii="Times New Roman" w:hAnsi="Times New Roman" w:cs="Times New Roman"/>
          <w:sz w:val="24"/>
          <w:szCs w:val="24"/>
        </w:rPr>
      </w:pPr>
      <w:r w:rsidRPr="001E49EC">
        <w:rPr>
          <w:rFonts w:ascii="Times New Roman" w:hAnsi="Times New Roman" w:cs="Times New Roman"/>
          <w:b/>
          <w:sz w:val="24"/>
          <w:szCs w:val="24"/>
        </w:rPr>
        <w:t>Accountability;</w:t>
      </w:r>
      <w:r w:rsidRPr="000F468F">
        <w:rPr>
          <w:rFonts w:ascii="Times New Roman" w:hAnsi="Times New Roman" w:cs="Times New Roman"/>
          <w:sz w:val="24"/>
          <w:szCs w:val="24"/>
        </w:rPr>
        <w:t xml:space="preserve"> </w:t>
      </w:r>
      <w:r w:rsidR="00C663CC" w:rsidRPr="000F468F">
        <w:rPr>
          <w:rFonts w:ascii="Times New Roman" w:hAnsi="Times New Roman" w:cs="Times New Roman"/>
          <w:sz w:val="24"/>
          <w:szCs w:val="24"/>
        </w:rPr>
        <w:t xml:space="preserve">the company is sure that it is to be held accountable </w:t>
      </w:r>
      <w:r w:rsidR="00B92437">
        <w:rPr>
          <w:rFonts w:ascii="Times New Roman" w:hAnsi="Times New Roman" w:cs="Times New Roman"/>
          <w:sz w:val="24"/>
          <w:szCs w:val="24"/>
        </w:rPr>
        <w:t>for</w:t>
      </w:r>
      <w:r w:rsidR="00C663CC" w:rsidRPr="000F468F">
        <w:rPr>
          <w:rFonts w:ascii="Times New Roman" w:hAnsi="Times New Roman" w:cs="Times New Roman"/>
          <w:sz w:val="24"/>
          <w:szCs w:val="24"/>
        </w:rPr>
        <w:t xml:space="preserve"> every action.</w:t>
      </w:r>
    </w:p>
    <w:p w:rsidR="00C663CC" w:rsidRPr="000F468F" w:rsidRDefault="00C663CC" w:rsidP="000F468F">
      <w:pPr>
        <w:spacing w:line="480" w:lineRule="auto"/>
        <w:jc w:val="both"/>
        <w:rPr>
          <w:rFonts w:ascii="Times New Roman" w:hAnsi="Times New Roman" w:cs="Times New Roman"/>
          <w:sz w:val="24"/>
          <w:szCs w:val="24"/>
        </w:rPr>
      </w:pPr>
      <w:r w:rsidRPr="001E49EC">
        <w:rPr>
          <w:rFonts w:ascii="Times New Roman" w:hAnsi="Times New Roman" w:cs="Times New Roman"/>
          <w:b/>
          <w:sz w:val="24"/>
          <w:szCs w:val="24"/>
        </w:rPr>
        <w:t>Integrity;</w:t>
      </w:r>
      <w:r w:rsidRPr="000F468F">
        <w:rPr>
          <w:rFonts w:ascii="Times New Roman" w:hAnsi="Times New Roman" w:cs="Times New Roman"/>
          <w:sz w:val="24"/>
          <w:szCs w:val="24"/>
        </w:rPr>
        <w:t xml:space="preserve"> the company is being real in whatever it does</w:t>
      </w:r>
      <w:r w:rsidR="0000020D" w:rsidRPr="000F468F">
        <w:rPr>
          <w:rFonts w:ascii="Times New Roman" w:hAnsi="Times New Roman" w:cs="Times New Roman"/>
          <w:sz w:val="24"/>
          <w:szCs w:val="24"/>
        </w:rPr>
        <w:t xml:space="preserve"> (</w:t>
      </w:r>
      <w:r w:rsidR="0000020D" w:rsidRPr="000F468F">
        <w:rPr>
          <w:rFonts w:ascii="Times New Roman" w:hAnsi="Times New Roman" w:cs="Times New Roman"/>
          <w:noProof/>
          <w:sz w:val="24"/>
          <w:szCs w:val="24"/>
        </w:rPr>
        <w:t>The Coca-Cola Company, 2019</w:t>
      </w:r>
      <w:r w:rsidR="0000020D" w:rsidRPr="000F468F">
        <w:rPr>
          <w:rFonts w:ascii="Times New Roman" w:hAnsi="Times New Roman" w:cs="Times New Roman"/>
          <w:sz w:val="24"/>
          <w:szCs w:val="24"/>
        </w:rPr>
        <w:t>)</w:t>
      </w:r>
      <w:r w:rsidRPr="000F468F">
        <w:rPr>
          <w:rFonts w:ascii="Times New Roman" w:hAnsi="Times New Roman" w:cs="Times New Roman"/>
          <w:sz w:val="24"/>
          <w:szCs w:val="24"/>
        </w:rPr>
        <w:t>.</w:t>
      </w:r>
    </w:p>
    <w:p w:rsidR="00C663CC" w:rsidRPr="000F468F" w:rsidRDefault="00C663CC" w:rsidP="000F468F">
      <w:pPr>
        <w:spacing w:line="480" w:lineRule="auto"/>
        <w:jc w:val="both"/>
        <w:rPr>
          <w:rFonts w:ascii="Times New Roman" w:hAnsi="Times New Roman" w:cs="Times New Roman"/>
          <w:sz w:val="24"/>
          <w:szCs w:val="24"/>
        </w:rPr>
      </w:pPr>
      <w:r w:rsidRPr="001E49EC">
        <w:rPr>
          <w:rFonts w:ascii="Times New Roman" w:hAnsi="Times New Roman" w:cs="Times New Roman"/>
          <w:b/>
          <w:sz w:val="24"/>
          <w:szCs w:val="24"/>
        </w:rPr>
        <w:t>Collaboration;</w:t>
      </w:r>
      <w:r w:rsidRPr="000F468F">
        <w:rPr>
          <w:rFonts w:ascii="Times New Roman" w:hAnsi="Times New Roman" w:cs="Times New Roman"/>
          <w:sz w:val="24"/>
          <w:szCs w:val="24"/>
        </w:rPr>
        <w:t xml:space="preserve"> </w:t>
      </w:r>
      <w:r w:rsidR="000E554D" w:rsidRPr="000F468F">
        <w:rPr>
          <w:rFonts w:ascii="Times New Roman" w:hAnsi="Times New Roman" w:cs="Times New Roman"/>
          <w:sz w:val="24"/>
          <w:szCs w:val="24"/>
        </w:rPr>
        <w:t xml:space="preserve">the company leverages </w:t>
      </w:r>
      <w:r w:rsidR="00B92437">
        <w:rPr>
          <w:rFonts w:ascii="Times New Roman" w:hAnsi="Times New Roman" w:cs="Times New Roman"/>
          <w:sz w:val="24"/>
          <w:szCs w:val="24"/>
        </w:rPr>
        <w:t xml:space="preserve">the </w:t>
      </w:r>
      <w:r w:rsidR="000E554D" w:rsidRPr="000F468F">
        <w:rPr>
          <w:rFonts w:ascii="Times New Roman" w:hAnsi="Times New Roman" w:cs="Times New Roman"/>
          <w:sz w:val="24"/>
          <w:szCs w:val="24"/>
        </w:rPr>
        <w:t>collectiveness of knowledge.</w:t>
      </w:r>
    </w:p>
    <w:p w:rsidR="000E554D" w:rsidRPr="000F468F" w:rsidRDefault="000E554D" w:rsidP="000F468F">
      <w:pPr>
        <w:spacing w:line="480" w:lineRule="auto"/>
        <w:jc w:val="both"/>
        <w:rPr>
          <w:rFonts w:ascii="Times New Roman" w:hAnsi="Times New Roman" w:cs="Times New Roman"/>
          <w:sz w:val="24"/>
          <w:szCs w:val="24"/>
        </w:rPr>
      </w:pPr>
      <w:r w:rsidRPr="001E49EC">
        <w:rPr>
          <w:rFonts w:ascii="Times New Roman" w:hAnsi="Times New Roman" w:cs="Times New Roman"/>
          <w:b/>
          <w:sz w:val="24"/>
          <w:szCs w:val="24"/>
        </w:rPr>
        <w:t>Leadership;</w:t>
      </w:r>
      <w:r w:rsidRPr="000F468F">
        <w:rPr>
          <w:rFonts w:ascii="Times New Roman" w:hAnsi="Times New Roman" w:cs="Times New Roman"/>
          <w:sz w:val="24"/>
          <w:szCs w:val="24"/>
        </w:rPr>
        <w:t xml:space="preserve"> its leadership is bold enough to face the future and thus strives to make it better.</w:t>
      </w:r>
      <w:r w:rsidR="00D70FE4" w:rsidRPr="000F468F">
        <w:rPr>
          <w:rFonts w:ascii="Times New Roman" w:hAnsi="Times New Roman" w:cs="Times New Roman"/>
          <w:sz w:val="24"/>
          <w:szCs w:val="24"/>
        </w:rPr>
        <w:t xml:space="preserve"> </w:t>
      </w:r>
    </w:p>
    <w:p w:rsidR="00480E10" w:rsidRPr="001E49EC" w:rsidRDefault="000C4670" w:rsidP="001E49EC">
      <w:pPr>
        <w:spacing w:line="480" w:lineRule="auto"/>
        <w:jc w:val="center"/>
        <w:rPr>
          <w:rFonts w:ascii="Times New Roman" w:hAnsi="Times New Roman" w:cs="Times New Roman"/>
          <w:b/>
          <w:sz w:val="24"/>
          <w:szCs w:val="24"/>
        </w:rPr>
      </w:pPr>
      <w:r w:rsidRPr="001E49EC">
        <w:rPr>
          <w:rFonts w:ascii="Times New Roman" w:hAnsi="Times New Roman" w:cs="Times New Roman"/>
          <w:b/>
          <w:sz w:val="24"/>
          <w:szCs w:val="24"/>
        </w:rPr>
        <w:t>Part 2.</w:t>
      </w:r>
    </w:p>
    <w:p w:rsidR="000C4670" w:rsidRPr="001E49EC" w:rsidRDefault="002B327E" w:rsidP="001E49EC">
      <w:pPr>
        <w:spacing w:line="480" w:lineRule="auto"/>
        <w:ind w:firstLine="720"/>
        <w:jc w:val="both"/>
        <w:rPr>
          <w:rFonts w:ascii="Times New Roman" w:hAnsi="Times New Roman" w:cs="Times New Roman"/>
          <w:b/>
          <w:sz w:val="24"/>
          <w:szCs w:val="24"/>
        </w:rPr>
      </w:pPr>
      <w:r w:rsidRPr="001E49EC">
        <w:rPr>
          <w:rFonts w:ascii="Times New Roman" w:hAnsi="Times New Roman" w:cs="Times New Roman"/>
          <w:b/>
          <w:sz w:val="24"/>
          <w:szCs w:val="24"/>
        </w:rPr>
        <w:t>Organizational Communication Concepts</w:t>
      </w:r>
    </w:p>
    <w:p w:rsidR="002B327E" w:rsidRPr="001E49EC" w:rsidRDefault="0061110F" w:rsidP="001E49EC">
      <w:pPr>
        <w:spacing w:line="480" w:lineRule="auto"/>
        <w:ind w:firstLine="720"/>
        <w:jc w:val="both"/>
        <w:rPr>
          <w:rFonts w:ascii="Times New Roman" w:hAnsi="Times New Roman" w:cs="Times New Roman"/>
          <w:b/>
          <w:i/>
          <w:sz w:val="24"/>
          <w:szCs w:val="24"/>
        </w:rPr>
      </w:pPr>
      <w:r w:rsidRPr="001E49EC">
        <w:rPr>
          <w:rFonts w:ascii="Times New Roman" w:hAnsi="Times New Roman" w:cs="Times New Roman"/>
          <w:b/>
          <w:i/>
          <w:sz w:val="24"/>
          <w:szCs w:val="24"/>
        </w:rPr>
        <w:t>Organizational Culture</w:t>
      </w:r>
    </w:p>
    <w:p w:rsidR="00610F54" w:rsidRPr="000F468F" w:rsidRDefault="00610F54" w:rsidP="001E49EC">
      <w:pPr>
        <w:spacing w:line="480" w:lineRule="auto"/>
        <w:ind w:firstLine="720"/>
        <w:jc w:val="both"/>
        <w:rPr>
          <w:rFonts w:ascii="Times New Roman" w:hAnsi="Times New Roman" w:cs="Times New Roman"/>
          <w:sz w:val="24"/>
          <w:szCs w:val="24"/>
        </w:rPr>
      </w:pPr>
      <w:r w:rsidRPr="000F468F">
        <w:rPr>
          <w:rFonts w:ascii="Times New Roman" w:hAnsi="Times New Roman" w:cs="Times New Roman"/>
          <w:sz w:val="24"/>
          <w:szCs w:val="24"/>
        </w:rPr>
        <w:lastRenderedPageBreak/>
        <w:t xml:space="preserve">The Coca-Cola Company has a culture of engaging all its stakeholders </w:t>
      </w:r>
      <w:r w:rsidR="009B4BD7" w:rsidRPr="000F468F">
        <w:rPr>
          <w:rFonts w:ascii="Times New Roman" w:hAnsi="Times New Roman" w:cs="Times New Roman"/>
          <w:sz w:val="24"/>
          <w:szCs w:val="24"/>
        </w:rPr>
        <w:t xml:space="preserve">so that they can collectively </w:t>
      </w:r>
      <w:r w:rsidR="002E61E8" w:rsidRPr="000F468F">
        <w:rPr>
          <w:rFonts w:ascii="Times New Roman" w:hAnsi="Times New Roman" w:cs="Times New Roman"/>
          <w:sz w:val="24"/>
          <w:szCs w:val="24"/>
        </w:rPr>
        <w:t>contribute towards its growth and development.</w:t>
      </w:r>
      <w:r w:rsidR="00C62A1A" w:rsidRPr="000F468F">
        <w:rPr>
          <w:rFonts w:ascii="Times New Roman" w:hAnsi="Times New Roman" w:cs="Times New Roman"/>
          <w:sz w:val="24"/>
          <w:szCs w:val="24"/>
        </w:rPr>
        <w:t xml:space="preserve"> The company enters into long-term agreements</w:t>
      </w:r>
      <w:r w:rsidR="00B92437">
        <w:rPr>
          <w:rFonts w:ascii="Times New Roman" w:hAnsi="Times New Roman" w:cs="Times New Roman"/>
          <w:sz w:val="24"/>
          <w:szCs w:val="24"/>
        </w:rPr>
        <w:t>,</w:t>
      </w:r>
      <w:r w:rsidR="00C62A1A" w:rsidRPr="000F468F">
        <w:rPr>
          <w:rFonts w:ascii="Times New Roman" w:hAnsi="Times New Roman" w:cs="Times New Roman"/>
          <w:sz w:val="24"/>
          <w:szCs w:val="24"/>
        </w:rPr>
        <w:t xml:space="preserve"> which provides them with significant contribution towards the evolution or transformation of the decision-making process.</w:t>
      </w:r>
      <w:r w:rsidR="009D55FC" w:rsidRPr="000F468F">
        <w:rPr>
          <w:rFonts w:ascii="Times New Roman" w:hAnsi="Times New Roman" w:cs="Times New Roman"/>
          <w:sz w:val="24"/>
          <w:szCs w:val="24"/>
        </w:rPr>
        <w:t xml:space="preserve"> </w:t>
      </w:r>
      <w:r w:rsidR="0022078A" w:rsidRPr="000F468F">
        <w:rPr>
          <w:rFonts w:ascii="Times New Roman" w:hAnsi="Times New Roman" w:cs="Times New Roman"/>
          <w:sz w:val="24"/>
          <w:szCs w:val="24"/>
        </w:rPr>
        <w:t>The company’s daily o</w:t>
      </w:r>
      <w:r w:rsidR="00781665" w:rsidRPr="000F468F">
        <w:rPr>
          <w:rFonts w:ascii="Times New Roman" w:hAnsi="Times New Roman" w:cs="Times New Roman"/>
          <w:sz w:val="24"/>
          <w:szCs w:val="24"/>
        </w:rPr>
        <w:t xml:space="preserve">perations are controlled by its </w:t>
      </w:r>
      <w:r w:rsidR="0084760F" w:rsidRPr="000F468F">
        <w:rPr>
          <w:rFonts w:ascii="Times New Roman" w:hAnsi="Times New Roman" w:cs="Times New Roman"/>
          <w:sz w:val="24"/>
          <w:szCs w:val="24"/>
        </w:rPr>
        <w:t>customers, suppliers</w:t>
      </w:r>
      <w:r w:rsidR="00B92437">
        <w:rPr>
          <w:rFonts w:ascii="Times New Roman" w:hAnsi="Times New Roman" w:cs="Times New Roman"/>
          <w:sz w:val="24"/>
          <w:szCs w:val="24"/>
        </w:rPr>
        <w:t>,</w:t>
      </w:r>
      <w:r w:rsidR="0084760F" w:rsidRPr="000F468F">
        <w:rPr>
          <w:rFonts w:ascii="Times New Roman" w:hAnsi="Times New Roman" w:cs="Times New Roman"/>
          <w:sz w:val="24"/>
          <w:szCs w:val="24"/>
        </w:rPr>
        <w:t xml:space="preserve"> and competitors within the industry of operation</w:t>
      </w:r>
      <w:r w:rsidR="007836B3" w:rsidRPr="000F468F">
        <w:rPr>
          <w:rFonts w:ascii="Times New Roman" w:hAnsi="Times New Roman" w:cs="Times New Roman"/>
          <w:sz w:val="24"/>
          <w:szCs w:val="24"/>
        </w:rPr>
        <w:t xml:space="preserve"> (</w:t>
      </w:r>
      <w:r w:rsidR="007836B3" w:rsidRPr="000F468F">
        <w:rPr>
          <w:rFonts w:ascii="Times New Roman" w:eastAsia="Arial Unicode MS" w:hAnsi="Times New Roman" w:cs="Times New Roman"/>
          <w:color w:val="000000"/>
          <w:sz w:val="24"/>
          <w:szCs w:val="24"/>
          <w:shd w:val="clear" w:color="auto" w:fill="FFFFFF"/>
        </w:rPr>
        <w:t>Griffin, 2008</w:t>
      </w:r>
      <w:r w:rsidR="007836B3" w:rsidRPr="000F468F">
        <w:rPr>
          <w:rFonts w:ascii="Times New Roman" w:hAnsi="Times New Roman" w:cs="Times New Roman"/>
          <w:sz w:val="24"/>
          <w:szCs w:val="24"/>
        </w:rPr>
        <w:t>)</w:t>
      </w:r>
      <w:r w:rsidR="0084760F" w:rsidRPr="000F468F">
        <w:rPr>
          <w:rFonts w:ascii="Times New Roman" w:hAnsi="Times New Roman" w:cs="Times New Roman"/>
          <w:sz w:val="24"/>
          <w:szCs w:val="24"/>
        </w:rPr>
        <w:t>.</w:t>
      </w:r>
      <w:r w:rsidR="00F41A08" w:rsidRPr="000F468F">
        <w:rPr>
          <w:rFonts w:ascii="Times New Roman" w:hAnsi="Times New Roman" w:cs="Times New Roman"/>
          <w:sz w:val="24"/>
          <w:szCs w:val="24"/>
        </w:rPr>
        <w:t xml:space="preserve"> </w:t>
      </w:r>
    </w:p>
    <w:p w:rsidR="00F41A08" w:rsidRPr="000F468F" w:rsidRDefault="000227CD" w:rsidP="001E49EC">
      <w:pPr>
        <w:spacing w:line="480" w:lineRule="auto"/>
        <w:ind w:firstLine="720"/>
        <w:jc w:val="both"/>
        <w:rPr>
          <w:rFonts w:ascii="Times New Roman" w:hAnsi="Times New Roman" w:cs="Times New Roman"/>
          <w:sz w:val="24"/>
          <w:szCs w:val="24"/>
        </w:rPr>
      </w:pPr>
      <w:r w:rsidRPr="000F468F">
        <w:rPr>
          <w:rFonts w:ascii="Times New Roman" w:hAnsi="Times New Roman" w:cs="Times New Roman"/>
          <w:sz w:val="24"/>
          <w:szCs w:val="24"/>
        </w:rPr>
        <w:t>The Coca-Cola Company’s culture require</w:t>
      </w:r>
      <w:r w:rsidR="00B92437">
        <w:rPr>
          <w:rFonts w:ascii="Times New Roman" w:hAnsi="Times New Roman" w:cs="Times New Roman"/>
          <w:sz w:val="24"/>
          <w:szCs w:val="24"/>
        </w:rPr>
        <w:t>s</w:t>
      </w:r>
      <w:r w:rsidRPr="000F468F">
        <w:rPr>
          <w:rFonts w:ascii="Times New Roman" w:hAnsi="Times New Roman" w:cs="Times New Roman"/>
          <w:sz w:val="24"/>
          <w:szCs w:val="24"/>
        </w:rPr>
        <w:t xml:space="preserve"> its leaders to engage the stakeholders in both informal and formal talks. The stakeholders engage each other in talks where they table issues that relate to the supply and consumption of the products that the company deals with -the beverage products</w:t>
      </w:r>
      <w:r w:rsidR="007836B3" w:rsidRPr="000F468F">
        <w:rPr>
          <w:rFonts w:ascii="Times New Roman" w:hAnsi="Times New Roman" w:cs="Times New Roman"/>
          <w:sz w:val="24"/>
          <w:szCs w:val="24"/>
        </w:rPr>
        <w:t xml:space="preserve"> (</w:t>
      </w:r>
      <w:r w:rsidR="007836B3" w:rsidRPr="000F468F">
        <w:rPr>
          <w:rFonts w:ascii="Times New Roman" w:hAnsi="Times New Roman" w:cs="Times New Roman"/>
          <w:noProof/>
          <w:sz w:val="24"/>
          <w:szCs w:val="24"/>
        </w:rPr>
        <w:t>The Coca-Cola Company, 2018</w:t>
      </w:r>
      <w:r w:rsidR="007836B3" w:rsidRPr="000F468F">
        <w:rPr>
          <w:rFonts w:ascii="Times New Roman" w:hAnsi="Times New Roman" w:cs="Times New Roman"/>
          <w:sz w:val="24"/>
          <w:szCs w:val="24"/>
        </w:rPr>
        <w:t>)</w:t>
      </w:r>
      <w:r w:rsidRPr="000F468F">
        <w:rPr>
          <w:rFonts w:ascii="Times New Roman" w:hAnsi="Times New Roman" w:cs="Times New Roman"/>
          <w:sz w:val="24"/>
          <w:szCs w:val="24"/>
        </w:rPr>
        <w:t>.</w:t>
      </w:r>
      <w:r w:rsidR="00EC6B41" w:rsidRPr="000F468F">
        <w:rPr>
          <w:rFonts w:ascii="Times New Roman" w:hAnsi="Times New Roman" w:cs="Times New Roman"/>
          <w:sz w:val="24"/>
          <w:szCs w:val="24"/>
        </w:rPr>
        <w:t xml:space="preserve"> </w:t>
      </w:r>
      <w:r w:rsidR="00D26F7F" w:rsidRPr="000F468F">
        <w:rPr>
          <w:rFonts w:ascii="Times New Roman" w:hAnsi="Times New Roman" w:cs="Times New Roman"/>
          <w:sz w:val="24"/>
          <w:szCs w:val="24"/>
        </w:rPr>
        <w:t>For instance, the Coca-Cola Company can engage the</w:t>
      </w:r>
      <w:r w:rsidR="00734297" w:rsidRPr="000F468F">
        <w:rPr>
          <w:rFonts w:ascii="Times New Roman" w:hAnsi="Times New Roman" w:cs="Times New Roman"/>
          <w:sz w:val="24"/>
          <w:szCs w:val="24"/>
        </w:rPr>
        <w:t xml:space="preserve"> suppliers of the bottling equipment</w:t>
      </w:r>
      <w:r w:rsidR="00D26F7F" w:rsidRPr="000F468F">
        <w:rPr>
          <w:rFonts w:ascii="Times New Roman" w:hAnsi="Times New Roman" w:cs="Times New Roman"/>
          <w:sz w:val="24"/>
          <w:szCs w:val="24"/>
        </w:rPr>
        <w:t xml:space="preserve"> in negotiations so that they can</w:t>
      </w:r>
      <w:r w:rsidR="00734297" w:rsidRPr="000F468F">
        <w:rPr>
          <w:rFonts w:ascii="Times New Roman" w:hAnsi="Times New Roman" w:cs="Times New Roman"/>
          <w:sz w:val="24"/>
          <w:szCs w:val="24"/>
        </w:rPr>
        <w:t xml:space="preserve"> improve on the way they do business together. </w:t>
      </w:r>
      <w:r w:rsidR="00043696" w:rsidRPr="000F468F">
        <w:rPr>
          <w:rFonts w:ascii="Times New Roman" w:hAnsi="Times New Roman" w:cs="Times New Roman"/>
          <w:sz w:val="24"/>
          <w:szCs w:val="24"/>
        </w:rPr>
        <w:t>Through such talks, the management of the Coca-Cola Company ends up addressing challenges that could be affecting its operations across the world.</w:t>
      </w:r>
      <w:r w:rsidR="00587D76" w:rsidRPr="000F468F">
        <w:rPr>
          <w:rFonts w:ascii="Times New Roman" w:hAnsi="Times New Roman" w:cs="Times New Roman"/>
          <w:sz w:val="24"/>
          <w:szCs w:val="24"/>
        </w:rPr>
        <w:t xml:space="preserve"> </w:t>
      </w:r>
      <w:r w:rsidR="00D26F7F" w:rsidRPr="000F468F">
        <w:rPr>
          <w:rFonts w:ascii="Times New Roman" w:hAnsi="Times New Roman" w:cs="Times New Roman"/>
          <w:sz w:val="24"/>
          <w:szCs w:val="24"/>
        </w:rPr>
        <w:t xml:space="preserve"> </w:t>
      </w:r>
    </w:p>
    <w:p w:rsidR="0061110F" w:rsidRPr="001E49EC" w:rsidRDefault="00C108F7" w:rsidP="001E49EC">
      <w:pPr>
        <w:spacing w:line="480" w:lineRule="auto"/>
        <w:ind w:firstLine="720"/>
        <w:jc w:val="both"/>
        <w:rPr>
          <w:rFonts w:ascii="Times New Roman" w:hAnsi="Times New Roman" w:cs="Times New Roman"/>
          <w:b/>
          <w:i/>
          <w:sz w:val="24"/>
          <w:szCs w:val="24"/>
        </w:rPr>
      </w:pPr>
      <w:r w:rsidRPr="001E49EC">
        <w:rPr>
          <w:rFonts w:ascii="Times New Roman" w:hAnsi="Times New Roman" w:cs="Times New Roman"/>
          <w:b/>
          <w:i/>
          <w:sz w:val="24"/>
          <w:szCs w:val="24"/>
        </w:rPr>
        <w:t>Diversity</w:t>
      </w:r>
    </w:p>
    <w:p w:rsidR="00C108F7" w:rsidRPr="000F468F" w:rsidRDefault="00C108F7" w:rsidP="001E49EC">
      <w:pPr>
        <w:spacing w:line="480" w:lineRule="auto"/>
        <w:ind w:firstLine="720"/>
        <w:jc w:val="both"/>
        <w:rPr>
          <w:rFonts w:ascii="Times New Roman" w:hAnsi="Times New Roman" w:cs="Times New Roman"/>
          <w:sz w:val="24"/>
          <w:szCs w:val="24"/>
        </w:rPr>
      </w:pPr>
      <w:r w:rsidRPr="000F468F">
        <w:rPr>
          <w:rFonts w:ascii="Times New Roman" w:hAnsi="Times New Roman" w:cs="Times New Roman"/>
          <w:sz w:val="24"/>
          <w:szCs w:val="24"/>
        </w:rPr>
        <w:t xml:space="preserve">The Coca-Cola Company treasures diversity –diversity is at the core of </w:t>
      </w:r>
      <w:r w:rsidR="00B92437">
        <w:rPr>
          <w:rFonts w:ascii="Times New Roman" w:hAnsi="Times New Roman" w:cs="Times New Roman"/>
          <w:sz w:val="24"/>
          <w:szCs w:val="24"/>
        </w:rPr>
        <w:t xml:space="preserve">the </w:t>
      </w:r>
      <w:r w:rsidRPr="000F468F">
        <w:rPr>
          <w:rFonts w:ascii="Times New Roman" w:hAnsi="Times New Roman" w:cs="Times New Roman"/>
          <w:sz w:val="24"/>
          <w:szCs w:val="24"/>
        </w:rPr>
        <w:t>organization’s business. The Company endeavors to make a workplace that gives every one of its partner</w:t>
      </w:r>
      <w:r w:rsidR="00B92437">
        <w:rPr>
          <w:rFonts w:ascii="Times New Roman" w:hAnsi="Times New Roman" w:cs="Times New Roman"/>
          <w:sz w:val="24"/>
          <w:szCs w:val="24"/>
        </w:rPr>
        <w:t>'</w:t>
      </w:r>
      <w:r w:rsidRPr="000F468F">
        <w:rPr>
          <w:rFonts w:ascii="Times New Roman" w:hAnsi="Times New Roman" w:cs="Times New Roman"/>
          <w:sz w:val="24"/>
          <w:szCs w:val="24"/>
        </w:rPr>
        <w:t>s equivalent access to data, improvement</w:t>
      </w:r>
      <w:r w:rsidR="00B92437">
        <w:rPr>
          <w:rFonts w:ascii="Times New Roman" w:hAnsi="Times New Roman" w:cs="Times New Roman"/>
          <w:sz w:val="24"/>
          <w:szCs w:val="24"/>
        </w:rPr>
        <w:t>,</w:t>
      </w:r>
      <w:r w:rsidRPr="000F468F">
        <w:rPr>
          <w:rFonts w:ascii="Times New Roman" w:hAnsi="Times New Roman" w:cs="Times New Roman"/>
          <w:sz w:val="24"/>
          <w:szCs w:val="24"/>
        </w:rPr>
        <w:t xml:space="preserve"> and opportunity. By building a comprehensive work environment condition, it tries to use its worldwide group of partners, which is wealthy in differing individuals, ability and thoughts</w:t>
      </w:r>
      <w:r w:rsidR="0095358E" w:rsidRPr="000F468F">
        <w:rPr>
          <w:rFonts w:ascii="Times New Roman" w:hAnsi="Times New Roman" w:cs="Times New Roman"/>
          <w:sz w:val="24"/>
          <w:szCs w:val="24"/>
        </w:rPr>
        <w:t xml:space="preserve"> (</w:t>
      </w:r>
      <w:r w:rsidR="0095358E" w:rsidRPr="000F468F">
        <w:rPr>
          <w:rFonts w:ascii="Times New Roman" w:hAnsi="Times New Roman" w:cs="Times New Roman"/>
          <w:noProof/>
          <w:sz w:val="24"/>
          <w:szCs w:val="24"/>
        </w:rPr>
        <w:t>Leonie, 2017</w:t>
      </w:r>
      <w:r w:rsidR="0095358E" w:rsidRPr="000F468F">
        <w:rPr>
          <w:rFonts w:ascii="Times New Roman" w:hAnsi="Times New Roman" w:cs="Times New Roman"/>
          <w:sz w:val="24"/>
          <w:szCs w:val="24"/>
        </w:rPr>
        <w:t>)</w:t>
      </w:r>
      <w:r w:rsidRPr="000F468F">
        <w:rPr>
          <w:rFonts w:ascii="Times New Roman" w:hAnsi="Times New Roman" w:cs="Times New Roman"/>
          <w:sz w:val="24"/>
          <w:szCs w:val="24"/>
        </w:rPr>
        <w:t xml:space="preserve">. The company considers decent variety to be something other than arrangements and practices. It is an essential piece of who the company is as an organization, how it works and how it sees its future. </w:t>
      </w:r>
    </w:p>
    <w:p w:rsidR="00C108F7" w:rsidRPr="000F468F" w:rsidRDefault="00C108F7" w:rsidP="001E49EC">
      <w:pPr>
        <w:spacing w:line="480" w:lineRule="auto"/>
        <w:ind w:firstLine="720"/>
        <w:jc w:val="both"/>
        <w:rPr>
          <w:rFonts w:ascii="Times New Roman" w:hAnsi="Times New Roman" w:cs="Times New Roman"/>
          <w:sz w:val="24"/>
          <w:szCs w:val="24"/>
        </w:rPr>
      </w:pPr>
      <w:r w:rsidRPr="000F468F">
        <w:rPr>
          <w:rFonts w:ascii="Times New Roman" w:hAnsi="Times New Roman" w:cs="Times New Roman"/>
          <w:sz w:val="24"/>
          <w:szCs w:val="24"/>
        </w:rPr>
        <w:t>As a worldwide business, its capacity to get, grasp</w:t>
      </w:r>
      <w:r w:rsidR="00B92437">
        <w:rPr>
          <w:rFonts w:ascii="Times New Roman" w:hAnsi="Times New Roman" w:cs="Times New Roman"/>
          <w:sz w:val="24"/>
          <w:szCs w:val="24"/>
        </w:rPr>
        <w:t>,</w:t>
      </w:r>
      <w:r w:rsidRPr="000F468F">
        <w:rPr>
          <w:rFonts w:ascii="Times New Roman" w:hAnsi="Times New Roman" w:cs="Times New Roman"/>
          <w:sz w:val="24"/>
          <w:szCs w:val="24"/>
        </w:rPr>
        <w:t xml:space="preserve"> and work in a multicultural world - both in the commercial center and in the working environment - is basic to the organization’s long </w:t>
      </w:r>
      <w:r w:rsidRPr="000F468F">
        <w:rPr>
          <w:rFonts w:ascii="Times New Roman" w:hAnsi="Times New Roman" w:cs="Times New Roman"/>
          <w:sz w:val="24"/>
          <w:szCs w:val="24"/>
        </w:rPr>
        <w:lastRenderedPageBreak/>
        <w:t>haul supportability and, explicitly, impacts its capacity to meet its 2020 Vision People objectives. Numerous individuals over the organization keep on working industriously to assist the company</w:t>
      </w:r>
      <w:r w:rsidR="005542C4" w:rsidRPr="000F468F">
        <w:rPr>
          <w:rFonts w:ascii="Times New Roman" w:hAnsi="Times New Roman" w:cs="Times New Roman"/>
          <w:sz w:val="24"/>
          <w:szCs w:val="24"/>
        </w:rPr>
        <w:t xml:space="preserve"> with progressing in its</w:t>
      </w:r>
      <w:r w:rsidRPr="000F468F">
        <w:rPr>
          <w:rFonts w:ascii="Times New Roman" w:hAnsi="Times New Roman" w:cs="Times New Roman"/>
          <w:sz w:val="24"/>
          <w:szCs w:val="24"/>
        </w:rPr>
        <w:t xml:space="preserve"> decent </w:t>
      </w:r>
      <w:r w:rsidR="009B1A8F" w:rsidRPr="000F468F">
        <w:rPr>
          <w:rFonts w:ascii="Times New Roman" w:hAnsi="Times New Roman" w:cs="Times New Roman"/>
          <w:sz w:val="24"/>
          <w:szCs w:val="24"/>
        </w:rPr>
        <w:t>variety voyage and construct its</w:t>
      </w:r>
      <w:r w:rsidRPr="000F468F">
        <w:rPr>
          <w:rFonts w:ascii="Times New Roman" w:hAnsi="Times New Roman" w:cs="Times New Roman"/>
          <w:sz w:val="24"/>
          <w:szCs w:val="24"/>
        </w:rPr>
        <w:t xml:space="preserve"> practices on assorted variety, inco</w:t>
      </w:r>
      <w:r w:rsidR="009B1A8F" w:rsidRPr="000F468F">
        <w:rPr>
          <w:rFonts w:ascii="Times New Roman" w:hAnsi="Times New Roman" w:cs="Times New Roman"/>
          <w:sz w:val="24"/>
          <w:szCs w:val="24"/>
        </w:rPr>
        <w:t>rporation</w:t>
      </w:r>
      <w:r w:rsidR="00B92437">
        <w:rPr>
          <w:rFonts w:ascii="Times New Roman" w:hAnsi="Times New Roman" w:cs="Times New Roman"/>
          <w:sz w:val="24"/>
          <w:szCs w:val="24"/>
        </w:rPr>
        <w:t>,</w:t>
      </w:r>
      <w:r w:rsidR="009B1A8F" w:rsidRPr="000F468F">
        <w:rPr>
          <w:rFonts w:ascii="Times New Roman" w:hAnsi="Times New Roman" w:cs="Times New Roman"/>
          <w:sz w:val="24"/>
          <w:szCs w:val="24"/>
        </w:rPr>
        <w:t xml:space="preserve"> and reasonableness</w:t>
      </w:r>
      <w:r w:rsidR="0095358E" w:rsidRPr="000F468F">
        <w:rPr>
          <w:rFonts w:ascii="Times New Roman" w:hAnsi="Times New Roman" w:cs="Times New Roman"/>
          <w:sz w:val="24"/>
          <w:szCs w:val="24"/>
        </w:rPr>
        <w:t xml:space="preserve"> (</w:t>
      </w:r>
      <w:r w:rsidR="0095358E" w:rsidRPr="000F468F">
        <w:rPr>
          <w:rFonts w:ascii="Times New Roman" w:hAnsi="Times New Roman" w:cs="Times New Roman"/>
          <w:noProof/>
          <w:sz w:val="24"/>
          <w:szCs w:val="24"/>
        </w:rPr>
        <w:t>Leonie, 2017</w:t>
      </w:r>
      <w:r w:rsidR="0095358E" w:rsidRPr="000F468F">
        <w:rPr>
          <w:rFonts w:ascii="Times New Roman" w:hAnsi="Times New Roman" w:cs="Times New Roman"/>
          <w:sz w:val="24"/>
          <w:szCs w:val="24"/>
        </w:rPr>
        <w:t>)</w:t>
      </w:r>
      <w:r w:rsidR="009B1A8F" w:rsidRPr="000F468F">
        <w:rPr>
          <w:rFonts w:ascii="Times New Roman" w:hAnsi="Times New Roman" w:cs="Times New Roman"/>
          <w:sz w:val="24"/>
          <w:szCs w:val="24"/>
        </w:rPr>
        <w:t>. The Coca-Cola</w:t>
      </w:r>
      <w:r w:rsidR="00F616E9" w:rsidRPr="000F468F">
        <w:rPr>
          <w:rFonts w:ascii="Times New Roman" w:hAnsi="Times New Roman" w:cs="Times New Roman"/>
          <w:sz w:val="24"/>
          <w:szCs w:val="24"/>
        </w:rPr>
        <w:t xml:space="preserve"> likewise remembers its partners for the procedure. Coca-Cola Company earn</w:t>
      </w:r>
      <w:r w:rsidR="00B92437">
        <w:rPr>
          <w:rFonts w:ascii="Times New Roman" w:hAnsi="Times New Roman" w:cs="Times New Roman"/>
          <w:sz w:val="24"/>
          <w:szCs w:val="24"/>
        </w:rPr>
        <w:t>s</w:t>
      </w:r>
      <w:r w:rsidR="00F616E9" w:rsidRPr="000F468F">
        <w:rPr>
          <w:rFonts w:ascii="Times New Roman" w:hAnsi="Times New Roman" w:cs="Times New Roman"/>
          <w:sz w:val="24"/>
          <w:szCs w:val="24"/>
        </w:rPr>
        <w:t xml:space="preserve"> its</w:t>
      </w:r>
      <w:r w:rsidRPr="000F468F">
        <w:rPr>
          <w:rFonts w:ascii="Times New Roman" w:hAnsi="Times New Roman" w:cs="Times New Roman"/>
          <w:sz w:val="24"/>
          <w:szCs w:val="24"/>
        </w:rPr>
        <w:t xml:space="preserve"> criticism through conventional st</w:t>
      </w:r>
      <w:r w:rsidR="00F616E9" w:rsidRPr="000F468F">
        <w:rPr>
          <w:rFonts w:ascii="Times New Roman" w:hAnsi="Times New Roman" w:cs="Times New Roman"/>
          <w:sz w:val="24"/>
          <w:szCs w:val="24"/>
        </w:rPr>
        <w:t>udies and casually through its interest in</w:t>
      </w:r>
      <w:r w:rsidRPr="000F468F">
        <w:rPr>
          <w:rFonts w:ascii="Times New Roman" w:hAnsi="Times New Roman" w:cs="Times New Roman"/>
          <w:sz w:val="24"/>
          <w:szCs w:val="24"/>
        </w:rPr>
        <w:t xml:space="preserve"> business asset gatherings, different assorted v</w:t>
      </w:r>
      <w:r w:rsidR="00F616E9" w:rsidRPr="000F468F">
        <w:rPr>
          <w:rFonts w:ascii="Times New Roman" w:hAnsi="Times New Roman" w:cs="Times New Roman"/>
          <w:sz w:val="24"/>
          <w:szCs w:val="24"/>
        </w:rPr>
        <w:t>ariety training programs</w:t>
      </w:r>
      <w:r w:rsidR="00B92437">
        <w:rPr>
          <w:rFonts w:ascii="Times New Roman" w:hAnsi="Times New Roman" w:cs="Times New Roman"/>
          <w:sz w:val="24"/>
          <w:szCs w:val="24"/>
        </w:rPr>
        <w:t>,</w:t>
      </w:r>
      <w:r w:rsidR="00F616E9" w:rsidRPr="000F468F">
        <w:rPr>
          <w:rFonts w:ascii="Times New Roman" w:hAnsi="Times New Roman" w:cs="Times New Roman"/>
          <w:sz w:val="24"/>
          <w:szCs w:val="24"/>
        </w:rPr>
        <w:t xml:space="preserve"> and</w:t>
      </w:r>
      <w:r w:rsidRPr="000F468F">
        <w:rPr>
          <w:rFonts w:ascii="Times New Roman" w:hAnsi="Times New Roman" w:cs="Times New Roman"/>
          <w:sz w:val="24"/>
          <w:szCs w:val="24"/>
        </w:rPr>
        <w:t xml:space="preserve"> Resolution Resources Program, where partners can work to d</w:t>
      </w:r>
      <w:r w:rsidR="00F616E9" w:rsidRPr="000F468F">
        <w:rPr>
          <w:rFonts w:ascii="Times New Roman" w:hAnsi="Times New Roman" w:cs="Times New Roman"/>
          <w:sz w:val="24"/>
          <w:szCs w:val="24"/>
        </w:rPr>
        <w:t>etermine issues they face in the</w:t>
      </w:r>
      <w:r w:rsidRPr="000F468F">
        <w:rPr>
          <w:rFonts w:ascii="Times New Roman" w:hAnsi="Times New Roman" w:cs="Times New Roman"/>
          <w:sz w:val="24"/>
          <w:szCs w:val="24"/>
        </w:rPr>
        <w:t xml:space="preserve"> Company.</w:t>
      </w:r>
    </w:p>
    <w:p w:rsidR="0061110F" w:rsidRPr="001E49EC" w:rsidRDefault="0061110F" w:rsidP="001E49EC">
      <w:pPr>
        <w:spacing w:line="480" w:lineRule="auto"/>
        <w:ind w:firstLine="720"/>
        <w:jc w:val="both"/>
        <w:rPr>
          <w:rFonts w:ascii="Times New Roman" w:hAnsi="Times New Roman" w:cs="Times New Roman"/>
          <w:b/>
          <w:i/>
          <w:sz w:val="24"/>
          <w:szCs w:val="24"/>
        </w:rPr>
      </w:pPr>
      <w:r w:rsidRPr="001E49EC">
        <w:rPr>
          <w:rFonts w:ascii="Times New Roman" w:hAnsi="Times New Roman" w:cs="Times New Roman"/>
          <w:b/>
          <w:i/>
          <w:sz w:val="24"/>
          <w:szCs w:val="24"/>
        </w:rPr>
        <w:t>Human Resources</w:t>
      </w:r>
    </w:p>
    <w:p w:rsidR="00587D76" w:rsidRPr="000F468F" w:rsidRDefault="00587D76" w:rsidP="001E49EC">
      <w:pPr>
        <w:spacing w:line="480" w:lineRule="auto"/>
        <w:ind w:firstLine="720"/>
        <w:jc w:val="both"/>
        <w:rPr>
          <w:rFonts w:ascii="Times New Roman" w:hAnsi="Times New Roman" w:cs="Times New Roman"/>
          <w:sz w:val="24"/>
          <w:szCs w:val="24"/>
        </w:rPr>
      </w:pPr>
      <w:r w:rsidRPr="000F468F">
        <w:rPr>
          <w:rFonts w:ascii="Times New Roman" w:hAnsi="Times New Roman" w:cs="Times New Roman"/>
          <w:sz w:val="24"/>
          <w:szCs w:val="24"/>
        </w:rPr>
        <w:t xml:space="preserve">Human Resource Management is a basic part </w:t>
      </w:r>
      <w:r w:rsidR="00B92437">
        <w:rPr>
          <w:rFonts w:ascii="Times New Roman" w:hAnsi="Times New Roman" w:cs="Times New Roman"/>
          <w:sz w:val="24"/>
          <w:szCs w:val="24"/>
        </w:rPr>
        <w:t>of</w:t>
      </w:r>
      <w:r w:rsidRPr="000F468F">
        <w:rPr>
          <w:rFonts w:ascii="Times New Roman" w:hAnsi="Times New Roman" w:cs="Times New Roman"/>
          <w:sz w:val="24"/>
          <w:szCs w:val="24"/>
        </w:rPr>
        <w:t xml:space="preserve"> any association. </w:t>
      </w:r>
      <w:r w:rsidR="00B92437">
        <w:rPr>
          <w:rFonts w:ascii="Times New Roman" w:hAnsi="Times New Roman" w:cs="Times New Roman"/>
          <w:sz w:val="24"/>
          <w:szCs w:val="24"/>
        </w:rPr>
        <w:t>Besides</w:t>
      </w:r>
      <w:r w:rsidRPr="000F468F">
        <w:rPr>
          <w:rFonts w:ascii="Times New Roman" w:hAnsi="Times New Roman" w:cs="Times New Roman"/>
          <w:sz w:val="24"/>
          <w:szCs w:val="24"/>
        </w:rPr>
        <w:t>, improvement of this office is the initial step, the ground on which the eventual fate of the organization depends. It is fundamental for every specialty unit and particularly for such global organization</w:t>
      </w:r>
      <w:r w:rsidR="00B92437">
        <w:rPr>
          <w:rFonts w:ascii="Times New Roman" w:hAnsi="Times New Roman" w:cs="Times New Roman"/>
          <w:sz w:val="24"/>
          <w:szCs w:val="24"/>
        </w:rPr>
        <w:t>s</w:t>
      </w:r>
      <w:r w:rsidRPr="000F468F">
        <w:rPr>
          <w:rFonts w:ascii="Times New Roman" w:hAnsi="Times New Roman" w:cs="Times New Roman"/>
          <w:sz w:val="24"/>
          <w:szCs w:val="24"/>
        </w:rPr>
        <w:t xml:space="preserve"> as Coca Cola. It is individuals, not innovation who make the organization</w:t>
      </w:r>
      <w:r w:rsidR="002C3474" w:rsidRPr="000F468F">
        <w:rPr>
          <w:rFonts w:ascii="Times New Roman" w:hAnsi="Times New Roman" w:cs="Times New Roman"/>
          <w:sz w:val="24"/>
          <w:szCs w:val="24"/>
        </w:rPr>
        <w:t xml:space="preserve"> (</w:t>
      </w:r>
      <w:r w:rsidR="002C3474" w:rsidRPr="000F468F">
        <w:rPr>
          <w:rFonts w:ascii="Times New Roman" w:eastAsia="Arial Unicode MS" w:hAnsi="Times New Roman" w:cs="Times New Roman"/>
          <w:color w:val="000000"/>
          <w:sz w:val="24"/>
          <w:szCs w:val="24"/>
          <w:shd w:val="clear" w:color="auto" w:fill="FFFFFF"/>
        </w:rPr>
        <w:t xml:space="preserve">Williams &amp; Lawrence, </w:t>
      </w:r>
      <w:r w:rsidR="002C3474" w:rsidRPr="000F468F">
        <w:rPr>
          <w:rFonts w:ascii="Times New Roman" w:hAnsi="Times New Roman" w:cs="Times New Roman"/>
          <w:sz w:val="24"/>
          <w:szCs w:val="24"/>
        </w:rPr>
        <w:t>2017)</w:t>
      </w:r>
      <w:r w:rsidRPr="000F468F">
        <w:rPr>
          <w:rFonts w:ascii="Times New Roman" w:hAnsi="Times New Roman" w:cs="Times New Roman"/>
          <w:sz w:val="24"/>
          <w:szCs w:val="24"/>
        </w:rPr>
        <w:t>. Human Resource Management at Coca Cola Company has numerous favorable circumstances just as detriment. It is the worldwide organization</w:t>
      </w:r>
      <w:r w:rsidR="00B92437">
        <w:rPr>
          <w:rFonts w:ascii="Times New Roman" w:hAnsi="Times New Roman" w:cs="Times New Roman"/>
          <w:sz w:val="24"/>
          <w:szCs w:val="24"/>
        </w:rPr>
        <w:t>,</w:t>
      </w:r>
      <w:r w:rsidRPr="000F468F">
        <w:rPr>
          <w:rFonts w:ascii="Times New Roman" w:hAnsi="Times New Roman" w:cs="Times New Roman"/>
          <w:sz w:val="24"/>
          <w:szCs w:val="24"/>
        </w:rPr>
        <w:t xml:space="preserve"> and it is difficult to make certain approaches or techniques appropriate in all divisions of the organization</w:t>
      </w:r>
      <w:r w:rsidR="00B92437">
        <w:rPr>
          <w:rFonts w:ascii="Times New Roman" w:hAnsi="Times New Roman" w:cs="Times New Roman"/>
          <w:sz w:val="24"/>
          <w:szCs w:val="24"/>
        </w:rPr>
        <w:t>;</w:t>
      </w:r>
      <w:r w:rsidRPr="000F468F">
        <w:rPr>
          <w:rFonts w:ascii="Times New Roman" w:hAnsi="Times New Roman" w:cs="Times New Roman"/>
          <w:sz w:val="24"/>
          <w:szCs w:val="24"/>
        </w:rPr>
        <w:t xml:space="preserve"> social and political contrasts should be considered.</w:t>
      </w:r>
    </w:p>
    <w:p w:rsidR="0061110F" w:rsidRPr="001E49EC" w:rsidRDefault="004A5828" w:rsidP="001E49EC">
      <w:pPr>
        <w:spacing w:line="480" w:lineRule="auto"/>
        <w:ind w:firstLine="720"/>
        <w:jc w:val="both"/>
        <w:rPr>
          <w:rFonts w:ascii="Times New Roman" w:hAnsi="Times New Roman" w:cs="Times New Roman"/>
          <w:b/>
          <w:i/>
          <w:sz w:val="24"/>
          <w:szCs w:val="24"/>
        </w:rPr>
      </w:pPr>
      <w:r w:rsidRPr="001E49EC">
        <w:rPr>
          <w:rFonts w:ascii="Times New Roman" w:hAnsi="Times New Roman" w:cs="Times New Roman"/>
          <w:b/>
          <w:i/>
          <w:sz w:val="24"/>
          <w:szCs w:val="24"/>
        </w:rPr>
        <w:t>Leadership</w:t>
      </w:r>
    </w:p>
    <w:p w:rsidR="0067201A" w:rsidRPr="000F468F" w:rsidRDefault="00B75970" w:rsidP="001E49EC">
      <w:pPr>
        <w:spacing w:line="480" w:lineRule="auto"/>
        <w:ind w:firstLine="720"/>
        <w:jc w:val="both"/>
        <w:rPr>
          <w:rFonts w:ascii="Times New Roman" w:hAnsi="Times New Roman" w:cs="Times New Roman"/>
          <w:sz w:val="24"/>
          <w:szCs w:val="24"/>
        </w:rPr>
      </w:pPr>
      <w:r w:rsidRPr="000F468F">
        <w:rPr>
          <w:rFonts w:ascii="Times New Roman" w:hAnsi="Times New Roman" w:cs="Times New Roman"/>
          <w:sz w:val="24"/>
          <w:szCs w:val="24"/>
        </w:rPr>
        <w:t>The Coca-</w:t>
      </w:r>
      <w:r w:rsidR="0067201A" w:rsidRPr="000F468F">
        <w:rPr>
          <w:rFonts w:ascii="Times New Roman" w:hAnsi="Times New Roman" w:cs="Times New Roman"/>
          <w:sz w:val="24"/>
          <w:szCs w:val="24"/>
        </w:rPr>
        <w:t xml:space="preserve">Cola </w:t>
      </w:r>
      <w:r w:rsidRPr="000F468F">
        <w:rPr>
          <w:rFonts w:ascii="Times New Roman" w:hAnsi="Times New Roman" w:cs="Times New Roman"/>
          <w:sz w:val="24"/>
          <w:szCs w:val="24"/>
        </w:rPr>
        <w:t xml:space="preserve">Company’s vision </w:t>
      </w:r>
      <w:r w:rsidR="0067201A" w:rsidRPr="000F468F">
        <w:rPr>
          <w:rFonts w:ascii="Times New Roman" w:hAnsi="Times New Roman" w:cs="Times New Roman"/>
          <w:sz w:val="24"/>
          <w:szCs w:val="24"/>
        </w:rPr>
        <w:t>comprises of 6 P's. Individuals, portfolio</w:t>
      </w:r>
      <w:r w:rsidR="00B92437">
        <w:rPr>
          <w:rFonts w:ascii="Times New Roman" w:hAnsi="Times New Roman" w:cs="Times New Roman"/>
          <w:sz w:val="24"/>
          <w:szCs w:val="24"/>
        </w:rPr>
        <w:t>s</w:t>
      </w:r>
      <w:r w:rsidR="0067201A" w:rsidRPr="000F468F">
        <w:rPr>
          <w:rFonts w:ascii="Times New Roman" w:hAnsi="Times New Roman" w:cs="Times New Roman"/>
          <w:sz w:val="24"/>
          <w:szCs w:val="24"/>
        </w:rPr>
        <w:t>, accomplices, planet, benefit</w:t>
      </w:r>
      <w:r w:rsidR="00B92437">
        <w:rPr>
          <w:rFonts w:ascii="Times New Roman" w:hAnsi="Times New Roman" w:cs="Times New Roman"/>
          <w:sz w:val="24"/>
          <w:szCs w:val="24"/>
        </w:rPr>
        <w:t>,</w:t>
      </w:r>
      <w:r w:rsidR="0067201A" w:rsidRPr="000F468F">
        <w:rPr>
          <w:rFonts w:ascii="Times New Roman" w:hAnsi="Times New Roman" w:cs="Times New Roman"/>
          <w:sz w:val="24"/>
          <w:szCs w:val="24"/>
        </w:rPr>
        <w:t xml:space="preserve"> and efficiency. The organization puts stock in a triumphant culture. It lives in its estimation of authority, joint effort, respectability, responsibility, enthusiasm, assorted variety</w:t>
      </w:r>
      <w:r w:rsidR="00B92437">
        <w:rPr>
          <w:rFonts w:ascii="Times New Roman" w:hAnsi="Times New Roman" w:cs="Times New Roman"/>
          <w:sz w:val="24"/>
          <w:szCs w:val="24"/>
        </w:rPr>
        <w:t>,</w:t>
      </w:r>
      <w:r w:rsidR="0067201A" w:rsidRPr="000F468F">
        <w:rPr>
          <w:rFonts w:ascii="Times New Roman" w:hAnsi="Times New Roman" w:cs="Times New Roman"/>
          <w:sz w:val="24"/>
          <w:szCs w:val="24"/>
        </w:rPr>
        <w:t xml:space="preserve"> and quality. It put stock in concentrating available to accomplish its vision</w:t>
      </w:r>
      <w:r w:rsidR="000F468F" w:rsidRPr="000F468F">
        <w:rPr>
          <w:rFonts w:ascii="Times New Roman" w:hAnsi="Times New Roman" w:cs="Times New Roman"/>
          <w:sz w:val="24"/>
          <w:szCs w:val="24"/>
        </w:rPr>
        <w:t xml:space="preserve"> (</w:t>
      </w:r>
      <w:r w:rsidR="000F468F" w:rsidRPr="000F468F">
        <w:rPr>
          <w:rFonts w:ascii="Times New Roman" w:hAnsi="Times New Roman" w:cs="Times New Roman"/>
          <w:noProof/>
          <w:sz w:val="24"/>
          <w:szCs w:val="24"/>
        </w:rPr>
        <w:t>Pib5093, 2017</w:t>
      </w:r>
      <w:r w:rsidR="000F468F" w:rsidRPr="000F468F">
        <w:rPr>
          <w:rFonts w:ascii="Times New Roman" w:hAnsi="Times New Roman" w:cs="Times New Roman"/>
          <w:sz w:val="24"/>
          <w:szCs w:val="24"/>
        </w:rPr>
        <w:t>)</w:t>
      </w:r>
      <w:r w:rsidR="0067201A" w:rsidRPr="000F468F">
        <w:rPr>
          <w:rFonts w:ascii="Times New Roman" w:hAnsi="Times New Roman" w:cs="Times New Roman"/>
          <w:sz w:val="24"/>
          <w:szCs w:val="24"/>
        </w:rPr>
        <w:t xml:space="preserve">. The </w:t>
      </w:r>
      <w:r w:rsidR="0067201A" w:rsidRPr="000F468F">
        <w:rPr>
          <w:rFonts w:ascii="Times New Roman" w:hAnsi="Times New Roman" w:cs="Times New Roman"/>
          <w:sz w:val="24"/>
          <w:szCs w:val="24"/>
        </w:rPr>
        <w:lastRenderedPageBreak/>
        <w:t>representatives are required to act like proprietors and work keen. Their main goal is to invigorate the world, motivate snapshots of hopefulness and bliss, make esteem and have any effect. The mission, vision and the way of life of the organization has been created more than quite a while moving in the direction of progress. The organization</w:t>
      </w:r>
      <w:r w:rsidR="00B92437">
        <w:rPr>
          <w:rFonts w:ascii="Times New Roman" w:hAnsi="Times New Roman" w:cs="Times New Roman"/>
          <w:sz w:val="24"/>
          <w:szCs w:val="24"/>
        </w:rPr>
        <w:t>'s</w:t>
      </w:r>
      <w:r w:rsidR="0067201A" w:rsidRPr="000F468F">
        <w:rPr>
          <w:rFonts w:ascii="Times New Roman" w:hAnsi="Times New Roman" w:cs="Times New Roman"/>
          <w:sz w:val="24"/>
          <w:szCs w:val="24"/>
        </w:rPr>
        <w:t xml:space="preserve"> accomplishment today is obviously because of the uncommon initiative at Coca Cola. </w:t>
      </w:r>
    </w:p>
    <w:p w:rsidR="004A5828" w:rsidRDefault="0067201A" w:rsidP="001E49EC">
      <w:pPr>
        <w:spacing w:line="480" w:lineRule="auto"/>
        <w:ind w:firstLine="720"/>
        <w:jc w:val="both"/>
        <w:rPr>
          <w:rFonts w:ascii="Times New Roman" w:hAnsi="Times New Roman" w:cs="Times New Roman"/>
          <w:sz w:val="24"/>
          <w:szCs w:val="24"/>
        </w:rPr>
      </w:pPr>
      <w:r w:rsidRPr="000F468F">
        <w:rPr>
          <w:rFonts w:ascii="Times New Roman" w:hAnsi="Times New Roman" w:cs="Times New Roman"/>
          <w:sz w:val="24"/>
          <w:szCs w:val="24"/>
        </w:rPr>
        <w:t>It is difficult to make due in a nourishment and refreshment showcase for over a century if the pioneers are not adjusted to the hierarchical objectives. Beginning from Asa Griggs Candler to the present CEO Ahmet Muhtar Kent, the organization has been driven by intelligent people and powerful businesspeople to get one of the most rumored association</w:t>
      </w:r>
      <w:r w:rsidR="00B92437">
        <w:rPr>
          <w:rFonts w:ascii="Times New Roman" w:hAnsi="Times New Roman" w:cs="Times New Roman"/>
          <w:sz w:val="24"/>
          <w:szCs w:val="24"/>
        </w:rPr>
        <w:t>s</w:t>
      </w:r>
      <w:r w:rsidRPr="000F468F">
        <w:rPr>
          <w:rFonts w:ascii="Times New Roman" w:hAnsi="Times New Roman" w:cs="Times New Roman"/>
          <w:sz w:val="24"/>
          <w:szCs w:val="24"/>
        </w:rPr>
        <w:t xml:space="preserve"> around the globe. The initiative style in the association itself is of a </w:t>
      </w:r>
      <w:proofErr w:type="spellStart"/>
      <w:r w:rsidRPr="000F468F">
        <w:rPr>
          <w:rFonts w:ascii="Times New Roman" w:hAnsi="Times New Roman" w:cs="Times New Roman"/>
          <w:sz w:val="24"/>
          <w:szCs w:val="24"/>
        </w:rPr>
        <w:t>delegative</w:t>
      </w:r>
      <w:proofErr w:type="spellEnd"/>
      <w:r w:rsidRPr="000F468F">
        <w:rPr>
          <w:rFonts w:ascii="Times New Roman" w:hAnsi="Times New Roman" w:cs="Times New Roman"/>
          <w:sz w:val="24"/>
          <w:szCs w:val="24"/>
        </w:rPr>
        <w:t xml:space="preserve"> style. A snappy look at the association structure itself shows that the association has confidence deprived to delegate and lead as opposed to taking every one of the obligations</w:t>
      </w:r>
      <w:r w:rsidR="000F468F" w:rsidRPr="000F468F">
        <w:rPr>
          <w:rFonts w:ascii="Times New Roman" w:hAnsi="Times New Roman" w:cs="Times New Roman"/>
          <w:sz w:val="24"/>
          <w:szCs w:val="24"/>
        </w:rPr>
        <w:t xml:space="preserve"> (</w:t>
      </w:r>
      <w:r w:rsidR="000F468F" w:rsidRPr="000F468F">
        <w:rPr>
          <w:rFonts w:ascii="Times New Roman" w:hAnsi="Times New Roman" w:cs="Times New Roman"/>
          <w:noProof/>
          <w:sz w:val="24"/>
          <w:szCs w:val="24"/>
        </w:rPr>
        <w:t>Pib5093, 2017</w:t>
      </w:r>
      <w:r w:rsidR="000F468F" w:rsidRPr="000F468F">
        <w:rPr>
          <w:rFonts w:ascii="Times New Roman" w:hAnsi="Times New Roman" w:cs="Times New Roman"/>
          <w:sz w:val="24"/>
          <w:szCs w:val="24"/>
        </w:rPr>
        <w:t>)</w:t>
      </w:r>
      <w:r w:rsidRPr="000F468F">
        <w:rPr>
          <w:rFonts w:ascii="Times New Roman" w:hAnsi="Times New Roman" w:cs="Times New Roman"/>
          <w:sz w:val="24"/>
          <w:szCs w:val="24"/>
        </w:rPr>
        <w:t>. Separating the association depend</w:t>
      </w:r>
      <w:r w:rsidR="00B92437">
        <w:rPr>
          <w:rFonts w:ascii="Times New Roman" w:hAnsi="Times New Roman" w:cs="Times New Roman"/>
          <w:sz w:val="24"/>
          <w:szCs w:val="24"/>
        </w:rPr>
        <w:t>s</w:t>
      </w:r>
      <w:r w:rsidRPr="000F468F">
        <w:rPr>
          <w:rFonts w:ascii="Times New Roman" w:hAnsi="Times New Roman" w:cs="Times New Roman"/>
          <w:sz w:val="24"/>
          <w:szCs w:val="24"/>
        </w:rPr>
        <w:t xml:space="preserve"> on the capacities and guaranteeing that every one of the capacities </w:t>
      </w:r>
      <w:r w:rsidR="00B92437">
        <w:rPr>
          <w:rFonts w:ascii="Times New Roman" w:hAnsi="Times New Roman" w:cs="Times New Roman"/>
          <w:sz w:val="24"/>
          <w:szCs w:val="24"/>
        </w:rPr>
        <w:t>is</w:t>
      </w:r>
      <w:r w:rsidRPr="000F468F">
        <w:rPr>
          <w:rFonts w:ascii="Times New Roman" w:hAnsi="Times New Roman" w:cs="Times New Roman"/>
          <w:sz w:val="24"/>
          <w:szCs w:val="24"/>
        </w:rPr>
        <w:t xml:space="preserve"> not under the influence of a solitary substance</w:t>
      </w:r>
      <w:r w:rsidR="00B92437">
        <w:rPr>
          <w:rFonts w:ascii="Times New Roman" w:hAnsi="Times New Roman" w:cs="Times New Roman"/>
          <w:sz w:val="24"/>
          <w:szCs w:val="24"/>
        </w:rPr>
        <w:t>,</w:t>
      </w:r>
      <w:r w:rsidRPr="000F468F">
        <w:rPr>
          <w:rFonts w:ascii="Times New Roman" w:hAnsi="Times New Roman" w:cs="Times New Roman"/>
          <w:sz w:val="24"/>
          <w:szCs w:val="24"/>
        </w:rPr>
        <w:t xml:space="preserve"> and utilizing SME's to work in each useful division is a splendid procedure and a reasonable case of </w:t>
      </w:r>
      <w:proofErr w:type="spellStart"/>
      <w:r w:rsidRPr="000F468F">
        <w:rPr>
          <w:rFonts w:ascii="Times New Roman" w:hAnsi="Times New Roman" w:cs="Times New Roman"/>
          <w:sz w:val="24"/>
          <w:szCs w:val="24"/>
        </w:rPr>
        <w:t>delegative</w:t>
      </w:r>
      <w:proofErr w:type="spellEnd"/>
      <w:r w:rsidRPr="000F468F">
        <w:rPr>
          <w:rFonts w:ascii="Times New Roman" w:hAnsi="Times New Roman" w:cs="Times New Roman"/>
          <w:sz w:val="24"/>
          <w:szCs w:val="24"/>
        </w:rPr>
        <w:t xml:space="preserve"> authority.</w:t>
      </w:r>
    </w:p>
    <w:p w:rsidR="00004CAA" w:rsidRPr="00004CAA" w:rsidRDefault="00004CAA" w:rsidP="00004CAA">
      <w:pPr>
        <w:spacing w:line="480" w:lineRule="auto"/>
        <w:ind w:firstLine="720"/>
        <w:jc w:val="center"/>
        <w:rPr>
          <w:rFonts w:ascii="Times New Roman" w:hAnsi="Times New Roman" w:cs="Times New Roman"/>
          <w:b/>
          <w:sz w:val="24"/>
          <w:szCs w:val="24"/>
        </w:rPr>
      </w:pPr>
      <w:r w:rsidRPr="00004CAA">
        <w:rPr>
          <w:rFonts w:ascii="Times New Roman" w:hAnsi="Times New Roman" w:cs="Times New Roman"/>
          <w:b/>
          <w:sz w:val="24"/>
          <w:szCs w:val="24"/>
        </w:rPr>
        <w:t>Part 3.</w:t>
      </w:r>
    </w:p>
    <w:p w:rsidR="00045468" w:rsidRPr="001E49EC" w:rsidRDefault="00045468" w:rsidP="001E49EC">
      <w:pPr>
        <w:spacing w:line="480" w:lineRule="auto"/>
        <w:ind w:firstLine="720"/>
        <w:jc w:val="both"/>
        <w:rPr>
          <w:rFonts w:ascii="Times New Roman" w:hAnsi="Times New Roman" w:cs="Times New Roman"/>
          <w:b/>
          <w:sz w:val="24"/>
          <w:szCs w:val="24"/>
        </w:rPr>
      </w:pPr>
      <w:r w:rsidRPr="001E49EC">
        <w:rPr>
          <w:rFonts w:ascii="Times New Roman" w:hAnsi="Times New Roman" w:cs="Times New Roman"/>
          <w:b/>
          <w:sz w:val="24"/>
          <w:szCs w:val="24"/>
        </w:rPr>
        <w:t>Effectiveness Use of the Aspects of Communication</w:t>
      </w:r>
    </w:p>
    <w:p w:rsidR="00045468" w:rsidRPr="000F468F" w:rsidRDefault="00437BBF" w:rsidP="001E49EC">
      <w:pPr>
        <w:spacing w:line="480" w:lineRule="auto"/>
        <w:ind w:firstLine="720"/>
        <w:jc w:val="both"/>
        <w:rPr>
          <w:rFonts w:ascii="Times New Roman" w:hAnsi="Times New Roman" w:cs="Times New Roman"/>
          <w:sz w:val="24"/>
          <w:szCs w:val="24"/>
        </w:rPr>
      </w:pPr>
      <w:r w:rsidRPr="000F468F">
        <w:rPr>
          <w:rFonts w:ascii="Times New Roman" w:hAnsi="Times New Roman" w:cs="Times New Roman"/>
          <w:sz w:val="24"/>
          <w:szCs w:val="24"/>
        </w:rPr>
        <w:t xml:space="preserve">The Coca-Cola Company employs the use of </w:t>
      </w:r>
      <w:r w:rsidR="002817D2" w:rsidRPr="000F468F">
        <w:rPr>
          <w:rFonts w:ascii="Times New Roman" w:hAnsi="Times New Roman" w:cs="Times New Roman"/>
          <w:sz w:val="24"/>
          <w:szCs w:val="24"/>
        </w:rPr>
        <w:t>organizational culture effectively.</w:t>
      </w:r>
      <w:r w:rsidR="00490C47" w:rsidRPr="000F468F">
        <w:rPr>
          <w:rFonts w:ascii="Times New Roman" w:hAnsi="Times New Roman" w:cs="Times New Roman"/>
          <w:sz w:val="24"/>
          <w:szCs w:val="24"/>
        </w:rPr>
        <w:t xml:space="preserve"> The company engages all its stakeholders </w:t>
      </w:r>
      <w:r w:rsidR="00AF7B85" w:rsidRPr="000F468F">
        <w:rPr>
          <w:rFonts w:ascii="Times New Roman" w:hAnsi="Times New Roman" w:cs="Times New Roman"/>
          <w:sz w:val="24"/>
          <w:szCs w:val="24"/>
        </w:rPr>
        <w:t>collectively</w:t>
      </w:r>
      <w:r w:rsidR="00A80E84" w:rsidRPr="000F468F">
        <w:rPr>
          <w:rFonts w:ascii="Times New Roman" w:hAnsi="Times New Roman" w:cs="Times New Roman"/>
          <w:sz w:val="24"/>
          <w:szCs w:val="24"/>
        </w:rPr>
        <w:t xml:space="preserve"> as they discuss its growth and development. </w:t>
      </w:r>
      <w:r w:rsidR="00B225E3" w:rsidRPr="000F468F">
        <w:rPr>
          <w:rFonts w:ascii="Times New Roman" w:hAnsi="Times New Roman" w:cs="Times New Roman"/>
          <w:sz w:val="24"/>
          <w:szCs w:val="24"/>
        </w:rPr>
        <w:t xml:space="preserve">The stakeholders need to engage each other in communication so that they </w:t>
      </w:r>
      <w:r w:rsidR="004B0B66" w:rsidRPr="000F468F">
        <w:rPr>
          <w:rFonts w:ascii="Times New Roman" w:hAnsi="Times New Roman" w:cs="Times New Roman"/>
          <w:sz w:val="24"/>
          <w:szCs w:val="24"/>
        </w:rPr>
        <w:t xml:space="preserve">can deliberate on issues that could hinder the </w:t>
      </w:r>
      <w:r w:rsidR="003C7EEE" w:rsidRPr="000F468F">
        <w:rPr>
          <w:rFonts w:ascii="Times New Roman" w:hAnsi="Times New Roman" w:cs="Times New Roman"/>
          <w:sz w:val="24"/>
          <w:szCs w:val="24"/>
        </w:rPr>
        <w:t>company</w:t>
      </w:r>
      <w:r w:rsidR="004B0B66" w:rsidRPr="000F468F">
        <w:rPr>
          <w:rFonts w:ascii="Times New Roman" w:hAnsi="Times New Roman" w:cs="Times New Roman"/>
          <w:sz w:val="24"/>
          <w:szCs w:val="24"/>
        </w:rPr>
        <w:t xml:space="preserve"> from doing its business.</w:t>
      </w:r>
      <w:r w:rsidR="003C7EEE" w:rsidRPr="000F468F">
        <w:rPr>
          <w:rFonts w:ascii="Times New Roman" w:hAnsi="Times New Roman" w:cs="Times New Roman"/>
          <w:sz w:val="24"/>
          <w:szCs w:val="24"/>
        </w:rPr>
        <w:t xml:space="preserve"> </w:t>
      </w:r>
      <w:r w:rsidR="0010421B" w:rsidRPr="000F468F">
        <w:rPr>
          <w:rFonts w:ascii="Times New Roman" w:hAnsi="Times New Roman" w:cs="Times New Roman"/>
          <w:sz w:val="24"/>
          <w:szCs w:val="24"/>
        </w:rPr>
        <w:t xml:space="preserve"> For instance, the company has engaged the stakeholders who suppl</w:t>
      </w:r>
      <w:r w:rsidR="00B92437">
        <w:rPr>
          <w:rFonts w:ascii="Times New Roman" w:hAnsi="Times New Roman" w:cs="Times New Roman"/>
          <w:sz w:val="24"/>
          <w:szCs w:val="24"/>
        </w:rPr>
        <w:t>y</w:t>
      </w:r>
      <w:r w:rsidR="0010421B" w:rsidRPr="000F468F">
        <w:rPr>
          <w:rFonts w:ascii="Times New Roman" w:hAnsi="Times New Roman" w:cs="Times New Roman"/>
          <w:sz w:val="24"/>
          <w:szCs w:val="24"/>
        </w:rPr>
        <w:t xml:space="preserve"> the bottling materials so that they can improve on how they do it as well </w:t>
      </w:r>
      <w:r w:rsidR="0010421B" w:rsidRPr="000F468F">
        <w:rPr>
          <w:rFonts w:ascii="Times New Roman" w:hAnsi="Times New Roman" w:cs="Times New Roman"/>
          <w:sz w:val="24"/>
          <w:szCs w:val="24"/>
        </w:rPr>
        <w:lastRenderedPageBreak/>
        <w:t xml:space="preserve">as </w:t>
      </w:r>
      <w:r w:rsidR="00353324" w:rsidRPr="000F468F">
        <w:rPr>
          <w:rFonts w:ascii="Times New Roman" w:hAnsi="Times New Roman" w:cs="Times New Roman"/>
          <w:sz w:val="24"/>
          <w:szCs w:val="24"/>
        </w:rPr>
        <w:t>improving health.</w:t>
      </w:r>
      <w:r w:rsidR="002B7B55" w:rsidRPr="000F468F">
        <w:rPr>
          <w:rFonts w:ascii="Times New Roman" w:hAnsi="Times New Roman" w:cs="Times New Roman"/>
          <w:sz w:val="24"/>
          <w:szCs w:val="24"/>
        </w:rPr>
        <w:t xml:space="preserve"> The Coca-Cola Company has also been improving on </w:t>
      </w:r>
      <w:r w:rsidR="00AD33D4" w:rsidRPr="000F468F">
        <w:rPr>
          <w:rFonts w:ascii="Times New Roman" w:hAnsi="Times New Roman" w:cs="Times New Roman"/>
          <w:sz w:val="24"/>
          <w:szCs w:val="24"/>
        </w:rPr>
        <w:t>diversity. The company values diversity since it operates on a global scale and thus it is important to have a diversity in its mana</w:t>
      </w:r>
      <w:r w:rsidR="0058632F" w:rsidRPr="000F468F">
        <w:rPr>
          <w:rFonts w:ascii="Times New Roman" w:hAnsi="Times New Roman" w:cs="Times New Roman"/>
          <w:sz w:val="24"/>
          <w:szCs w:val="24"/>
        </w:rPr>
        <w:t>ge</w:t>
      </w:r>
      <w:r w:rsidR="00AD33D4" w:rsidRPr="000F468F">
        <w:rPr>
          <w:rFonts w:ascii="Times New Roman" w:hAnsi="Times New Roman" w:cs="Times New Roman"/>
          <w:sz w:val="24"/>
          <w:szCs w:val="24"/>
        </w:rPr>
        <w:t>ment and all other positions within the company.</w:t>
      </w:r>
      <w:r w:rsidR="001A2370" w:rsidRPr="000F468F">
        <w:rPr>
          <w:rFonts w:ascii="Times New Roman" w:hAnsi="Times New Roman" w:cs="Times New Roman"/>
          <w:sz w:val="24"/>
          <w:szCs w:val="24"/>
        </w:rPr>
        <w:t xml:space="preserve"> Human resource is the other important thing that an organization should ensure it is well managed. The Coca-Cola Company </w:t>
      </w:r>
      <w:r w:rsidR="006950C3" w:rsidRPr="000F468F">
        <w:rPr>
          <w:rFonts w:ascii="Times New Roman" w:hAnsi="Times New Roman" w:cs="Times New Roman"/>
          <w:sz w:val="24"/>
          <w:szCs w:val="24"/>
        </w:rPr>
        <w:t xml:space="preserve">has been organizing well its human resource department due to its extensive operation –the company operates on a global scale and thus it has to ensure all </w:t>
      </w:r>
      <w:r w:rsidR="00D40D06" w:rsidRPr="000F468F">
        <w:rPr>
          <w:rFonts w:ascii="Times New Roman" w:hAnsi="Times New Roman" w:cs="Times New Roman"/>
          <w:sz w:val="24"/>
          <w:szCs w:val="24"/>
        </w:rPr>
        <w:t>is</w:t>
      </w:r>
      <w:r w:rsidR="006950C3" w:rsidRPr="000F468F">
        <w:rPr>
          <w:rFonts w:ascii="Times New Roman" w:hAnsi="Times New Roman" w:cs="Times New Roman"/>
          <w:sz w:val="24"/>
          <w:szCs w:val="24"/>
        </w:rPr>
        <w:t xml:space="preserve"> well managed.</w:t>
      </w:r>
      <w:r w:rsidR="00D40D06" w:rsidRPr="000F468F">
        <w:rPr>
          <w:rFonts w:ascii="Times New Roman" w:hAnsi="Times New Roman" w:cs="Times New Roman"/>
          <w:sz w:val="24"/>
          <w:szCs w:val="24"/>
        </w:rPr>
        <w:t xml:space="preserve"> </w:t>
      </w:r>
      <w:r w:rsidR="004A5579" w:rsidRPr="000F468F">
        <w:rPr>
          <w:rFonts w:ascii="Times New Roman" w:hAnsi="Times New Roman" w:cs="Times New Roman"/>
          <w:sz w:val="24"/>
          <w:szCs w:val="24"/>
        </w:rPr>
        <w:t>The company is also concerned with its leadership style.</w:t>
      </w:r>
      <w:r w:rsidR="00263F82" w:rsidRPr="000F468F">
        <w:rPr>
          <w:rFonts w:ascii="Times New Roman" w:hAnsi="Times New Roman" w:cs="Times New Roman"/>
          <w:sz w:val="24"/>
          <w:szCs w:val="24"/>
        </w:rPr>
        <w:t xml:space="preserve"> </w:t>
      </w:r>
      <w:r w:rsidR="000D2B21" w:rsidRPr="000F468F">
        <w:rPr>
          <w:rFonts w:ascii="Times New Roman" w:hAnsi="Times New Roman" w:cs="Times New Roman"/>
          <w:sz w:val="24"/>
          <w:szCs w:val="24"/>
        </w:rPr>
        <w:t xml:space="preserve">The leaders of the company are supposed to act as representatives of the company and act </w:t>
      </w:r>
      <w:r w:rsidR="006004FE" w:rsidRPr="000F468F">
        <w:rPr>
          <w:rFonts w:ascii="Times New Roman" w:hAnsi="Times New Roman" w:cs="Times New Roman"/>
          <w:sz w:val="24"/>
          <w:szCs w:val="24"/>
        </w:rPr>
        <w:t>in a way that puts the company at the top of all its competitors.</w:t>
      </w:r>
      <w:r w:rsidR="00BA1DFE" w:rsidRPr="000F468F">
        <w:rPr>
          <w:rFonts w:ascii="Times New Roman" w:hAnsi="Times New Roman" w:cs="Times New Roman"/>
          <w:sz w:val="24"/>
          <w:szCs w:val="24"/>
        </w:rPr>
        <w:t xml:space="preserve"> </w:t>
      </w:r>
    </w:p>
    <w:p w:rsidR="00BA1DFE" w:rsidRPr="001E49EC" w:rsidRDefault="001E49EC" w:rsidP="000F468F">
      <w:pPr>
        <w:tabs>
          <w:tab w:val="left" w:pos="2115"/>
        </w:tabs>
        <w:spacing w:line="480" w:lineRule="auto"/>
        <w:jc w:val="both"/>
        <w:rPr>
          <w:rFonts w:ascii="Times New Roman" w:hAnsi="Times New Roman" w:cs="Times New Roman"/>
          <w:b/>
          <w:sz w:val="24"/>
          <w:szCs w:val="24"/>
        </w:rPr>
      </w:pPr>
      <w:r>
        <w:rPr>
          <w:rFonts w:ascii="Times New Roman" w:hAnsi="Times New Roman" w:cs="Times New Roman"/>
          <w:b/>
          <w:sz w:val="24"/>
          <w:szCs w:val="24"/>
        </w:rPr>
        <w:tab/>
      </w:r>
      <w:r w:rsidR="00BA1DFE" w:rsidRPr="001E49EC">
        <w:rPr>
          <w:rFonts w:ascii="Times New Roman" w:hAnsi="Times New Roman" w:cs="Times New Roman"/>
          <w:b/>
          <w:sz w:val="24"/>
          <w:szCs w:val="24"/>
        </w:rPr>
        <w:t>Recommendations</w:t>
      </w:r>
      <w:r w:rsidR="00302CF9" w:rsidRPr="001E49EC">
        <w:rPr>
          <w:rFonts w:ascii="Times New Roman" w:hAnsi="Times New Roman" w:cs="Times New Roman"/>
          <w:b/>
          <w:sz w:val="24"/>
          <w:szCs w:val="24"/>
        </w:rPr>
        <w:tab/>
      </w:r>
    </w:p>
    <w:p w:rsidR="00302CF9" w:rsidRPr="001E49EC" w:rsidRDefault="00302CF9" w:rsidP="001E49EC">
      <w:pPr>
        <w:pStyle w:val="ListParagraph"/>
        <w:numPr>
          <w:ilvl w:val="0"/>
          <w:numId w:val="1"/>
        </w:numPr>
        <w:tabs>
          <w:tab w:val="left" w:pos="2115"/>
        </w:tabs>
        <w:spacing w:line="480" w:lineRule="auto"/>
        <w:jc w:val="both"/>
        <w:rPr>
          <w:rFonts w:ascii="Times New Roman" w:hAnsi="Times New Roman" w:cs="Times New Roman"/>
          <w:sz w:val="24"/>
          <w:szCs w:val="24"/>
        </w:rPr>
      </w:pPr>
      <w:r w:rsidRPr="001E49EC">
        <w:rPr>
          <w:rFonts w:ascii="Times New Roman" w:hAnsi="Times New Roman" w:cs="Times New Roman"/>
          <w:sz w:val="24"/>
          <w:szCs w:val="24"/>
        </w:rPr>
        <w:t>There should be involve</w:t>
      </w:r>
      <w:r w:rsidR="00B92437">
        <w:rPr>
          <w:rFonts w:ascii="Times New Roman" w:hAnsi="Times New Roman" w:cs="Times New Roman"/>
          <w:sz w:val="24"/>
          <w:szCs w:val="24"/>
        </w:rPr>
        <w:t>d</w:t>
      </w:r>
      <w:r w:rsidRPr="001E49EC">
        <w:rPr>
          <w:rFonts w:ascii="Times New Roman" w:hAnsi="Times New Roman" w:cs="Times New Roman"/>
          <w:sz w:val="24"/>
          <w:szCs w:val="24"/>
        </w:rPr>
        <w:t xml:space="preserve"> in all levels of leadership in the organization.</w:t>
      </w:r>
    </w:p>
    <w:p w:rsidR="00302CF9" w:rsidRPr="001E49EC" w:rsidRDefault="00B84129" w:rsidP="001E49EC">
      <w:pPr>
        <w:pStyle w:val="ListParagraph"/>
        <w:numPr>
          <w:ilvl w:val="0"/>
          <w:numId w:val="1"/>
        </w:numPr>
        <w:tabs>
          <w:tab w:val="left" w:pos="2115"/>
        </w:tabs>
        <w:spacing w:line="480" w:lineRule="auto"/>
        <w:jc w:val="both"/>
        <w:rPr>
          <w:rFonts w:ascii="Times New Roman" w:hAnsi="Times New Roman" w:cs="Times New Roman"/>
          <w:sz w:val="24"/>
          <w:szCs w:val="24"/>
        </w:rPr>
      </w:pPr>
      <w:r w:rsidRPr="001E49EC">
        <w:rPr>
          <w:rFonts w:ascii="Times New Roman" w:hAnsi="Times New Roman" w:cs="Times New Roman"/>
          <w:sz w:val="24"/>
          <w:szCs w:val="24"/>
        </w:rPr>
        <w:t>The management should divide the workers into small groups so that the new ones can actively get involved and fully integrate into the organization’s culture.</w:t>
      </w:r>
    </w:p>
    <w:p w:rsidR="00B84129" w:rsidRPr="001E49EC" w:rsidRDefault="0047216D" w:rsidP="001E49EC">
      <w:pPr>
        <w:pStyle w:val="ListParagraph"/>
        <w:numPr>
          <w:ilvl w:val="0"/>
          <w:numId w:val="1"/>
        </w:numPr>
        <w:tabs>
          <w:tab w:val="left" w:pos="2115"/>
        </w:tabs>
        <w:spacing w:line="480" w:lineRule="auto"/>
        <w:jc w:val="both"/>
        <w:rPr>
          <w:rFonts w:ascii="Times New Roman" w:hAnsi="Times New Roman" w:cs="Times New Roman"/>
          <w:sz w:val="24"/>
          <w:szCs w:val="24"/>
        </w:rPr>
      </w:pPr>
      <w:r w:rsidRPr="001E49EC">
        <w:rPr>
          <w:rFonts w:ascii="Times New Roman" w:hAnsi="Times New Roman" w:cs="Times New Roman"/>
          <w:sz w:val="24"/>
          <w:szCs w:val="24"/>
        </w:rPr>
        <w:t>The company should encourage mentorship so that it can encourage retention and focus o</w:t>
      </w:r>
      <w:r w:rsidR="00B92437">
        <w:rPr>
          <w:rFonts w:ascii="Times New Roman" w:hAnsi="Times New Roman" w:cs="Times New Roman"/>
          <w:sz w:val="24"/>
          <w:szCs w:val="24"/>
        </w:rPr>
        <w:t>n</w:t>
      </w:r>
      <w:r w:rsidRPr="001E49EC">
        <w:rPr>
          <w:rFonts w:ascii="Times New Roman" w:hAnsi="Times New Roman" w:cs="Times New Roman"/>
          <w:sz w:val="24"/>
          <w:szCs w:val="24"/>
        </w:rPr>
        <w:t xml:space="preserve"> </w:t>
      </w:r>
      <w:r w:rsidR="008A005B" w:rsidRPr="001E49EC">
        <w:rPr>
          <w:rFonts w:ascii="Times New Roman" w:hAnsi="Times New Roman" w:cs="Times New Roman"/>
          <w:sz w:val="24"/>
          <w:szCs w:val="24"/>
        </w:rPr>
        <w:t>long-term</w:t>
      </w:r>
      <w:r w:rsidRPr="001E49EC">
        <w:rPr>
          <w:rFonts w:ascii="Times New Roman" w:hAnsi="Times New Roman" w:cs="Times New Roman"/>
          <w:sz w:val="24"/>
          <w:szCs w:val="24"/>
        </w:rPr>
        <w:t xml:space="preserve"> career objectives.</w:t>
      </w:r>
      <w:r w:rsidR="008A005B" w:rsidRPr="001E49EC">
        <w:rPr>
          <w:rFonts w:ascii="Times New Roman" w:hAnsi="Times New Roman" w:cs="Times New Roman"/>
          <w:sz w:val="24"/>
          <w:szCs w:val="24"/>
        </w:rPr>
        <w:t xml:space="preserve"> </w:t>
      </w:r>
    </w:p>
    <w:p w:rsidR="008E7B9D" w:rsidRDefault="008E7B9D" w:rsidP="000F468F">
      <w:pPr>
        <w:tabs>
          <w:tab w:val="left" w:pos="2115"/>
        </w:tabs>
        <w:spacing w:line="480" w:lineRule="auto"/>
        <w:jc w:val="both"/>
        <w:rPr>
          <w:rFonts w:ascii="Times New Roman" w:hAnsi="Times New Roman" w:cs="Times New Roman"/>
          <w:sz w:val="24"/>
          <w:szCs w:val="24"/>
        </w:rPr>
      </w:pPr>
    </w:p>
    <w:p w:rsidR="008E7B9D" w:rsidRDefault="008E7B9D" w:rsidP="000F468F">
      <w:pPr>
        <w:tabs>
          <w:tab w:val="left" w:pos="2115"/>
        </w:tabs>
        <w:spacing w:line="480" w:lineRule="auto"/>
        <w:jc w:val="both"/>
        <w:rPr>
          <w:rFonts w:ascii="Times New Roman" w:hAnsi="Times New Roman" w:cs="Times New Roman"/>
          <w:sz w:val="24"/>
          <w:szCs w:val="24"/>
        </w:rPr>
      </w:pPr>
    </w:p>
    <w:p w:rsidR="008E7B9D" w:rsidRDefault="008E7B9D" w:rsidP="000F468F">
      <w:pPr>
        <w:tabs>
          <w:tab w:val="left" w:pos="2115"/>
        </w:tabs>
        <w:spacing w:line="480" w:lineRule="auto"/>
        <w:jc w:val="both"/>
        <w:rPr>
          <w:rFonts w:ascii="Times New Roman" w:hAnsi="Times New Roman" w:cs="Times New Roman"/>
          <w:sz w:val="24"/>
          <w:szCs w:val="24"/>
        </w:rPr>
      </w:pPr>
    </w:p>
    <w:p w:rsidR="008E7B9D" w:rsidRDefault="008E7B9D" w:rsidP="000F468F">
      <w:pPr>
        <w:tabs>
          <w:tab w:val="left" w:pos="2115"/>
        </w:tabs>
        <w:spacing w:line="480" w:lineRule="auto"/>
        <w:jc w:val="both"/>
        <w:rPr>
          <w:rFonts w:ascii="Times New Roman" w:hAnsi="Times New Roman" w:cs="Times New Roman"/>
          <w:sz w:val="24"/>
          <w:szCs w:val="24"/>
        </w:rPr>
      </w:pPr>
    </w:p>
    <w:p w:rsidR="008E7B9D" w:rsidRPr="000F468F" w:rsidRDefault="008E7B9D" w:rsidP="000F468F">
      <w:pPr>
        <w:tabs>
          <w:tab w:val="left" w:pos="2115"/>
        </w:tabs>
        <w:spacing w:line="480" w:lineRule="auto"/>
        <w:jc w:val="both"/>
        <w:rPr>
          <w:rFonts w:ascii="Times New Roman" w:hAnsi="Times New Roman" w:cs="Times New Roman"/>
          <w:sz w:val="24"/>
          <w:szCs w:val="24"/>
        </w:rPr>
      </w:pPr>
    </w:p>
    <w:p w:rsidR="00D8169F" w:rsidRPr="000F468F" w:rsidRDefault="00D8169F" w:rsidP="000F468F">
      <w:pPr>
        <w:tabs>
          <w:tab w:val="left" w:pos="2115"/>
        </w:tabs>
        <w:spacing w:line="480" w:lineRule="auto"/>
        <w:jc w:val="both"/>
        <w:rPr>
          <w:rFonts w:ascii="Times New Roman" w:hAnsi="Times New Roman" w:cs="Times New Roman"/>
          <w:sz w:val="24"/>
          <w:szCs w:val="24"/>
        </w:rPr>
      </w:pPr>
    </w:p>
    <w:p w:rsidR="00D8169F" w:rsidRPr="000F468F" w:rsidRDefault="00D8169F" w:rsidP="008E7B9D">
      <w:pPr>
        <w:tabs>
          <w:tab w:val="left" w:pos="2115"/>
        </w:tabs>
        <w:spacing w:line="480" w:lineRule="auto"/>
        <w:jc w:val="center"/>
        <w:rPr>
          <w:rFonts w:ascii="Times New Roman" w:hAnsi="Times New Roman" w:cs="Times New Roman"/>
          <w:sz w:val="24"/>
          <w:szCs w:val="24"/>
        </w:rPr>
      </w:pPr>
      <w:r w:rsidRPr="000F468F">
        <w:rPr>
          <w:rFonts w:ascii="Times New Roman" w:hAnsi="Times New Roman" w:cs="Times New Roman"/>
          <w:sz w:val="24"/>
          <w:szCs w:val="24"/>
        </w:rPr>
        <w:lastRenderedPageBreak/>
        <w:t>References</w:t>
      </w:r>
    </w:p>
    <w:p w:rsidR="00A65BC1" w:rsidRPr="000F468F" w:rsidRDefault="00A65BC1" w:rsidP="00A65BC1">
      <w:pPr>
        <w:spacing w:line="480" w:lineRule="auto"/>
        <w:jc w:val="both"/>
        <w:rPr>
          <w:rFonts w:ascii="Times New Roman" w:eastAsia="Arial Unicode MS" w:hAnsi="Times New Roman" w:cs="Times New Roman"/>
          <w:color w:val="000000"/>
          <w:sz w:val="24"/>
          <w:szCs w:val="24"/>
          <w:shd w:val="clear" w:color="auto" w:fill="FFFFFF"/>
        </w:rPr>
      </w:pPr>
      <w:r w:rsidRPr="000F468F">
        <w:rPr>
          <w:rFonts w:ascii="Times New Roman" w:eastAsia="Arial Unicode MS" w:hAnsi="Times New Roman" w:cs="Times New Roman"/>
          <w:color w:val="000000"/>
          <w:sz w:val="24"/>
          <w:szCs w:val="24"/>
          <w:shd w:val="clear" w:color="auto" w:fill="FFFFFF"/>
        </w:rPr>
        <w:t>Griffin, R. W. (2008). </w:t>
      </w:r>
      <w:r w:rsidRPr="000F468F">
        <w:rPr>
          <w:rFonts w:ascii="Times New Roman" w:eastAsia="Arial Unicode MS" w:hAnsi="Times New Roman" w:cs="Times New Roman"/>
          <w:i/>
          <w:iCs/>
          <w:color w:val="000000"/>
          <w:sz w:val="24"/>
          <w:szCs w:val="24"/>
          <w:shd w:val="clear" w:color="auto" w:fill="FFFFFF"/>
        </w:rPr>
        <w:t>Fundamentals of management</w:t>
      </w:r>
      <w:r w:rsidRPr="000F468F">
        <w:rPr>
          <w:rFonts w:ascii="Times New Roman" w:eastAsia="Arial Unicode MS" w:hAnsi="Times New Roman" w:cs="Times New Roman"/>
          <w:color w:val="000000"/>
          <w:sz w:val="24"/>
          <w:szCs w:val="24"/>
          <w:shd w:val="clear" w:color="auto" w:fill="FFFFFF"/>
        </w:rPr>
        <w:t>. Boston, Mass: Houghton Mifflin.</w:t>
      </w:r>
    </w:p>
    <w:sdt>
      <w:sdtPr>
        <w:rPr>
          <w:rFonts w:ascii="Times New Roman" w:hAnsi="Times New Roman" w:cs="Times New Roman"/>
          <w:sz w:val="24"/>
          <w:szCs w:val="24"/>
        </w:rPr>
        <w:id w:val="-284274282"/>
        <w:bibliography/>
      </w:sdtPr>
      <w:sdtEndPr/>
      <w:sdtContent>
        <w:p w:rsidR="000F468F" w:rsidRPr="000F468F" w:rsidRDefault="000F468F" w:rsidP="000F468F">
          <w:pPr>
            <w:pStyle w:val="Bibliography"/>
            <w:spacing w:line="480" w:lineRule="auto"/>
            <w:ind w:left="720" w:hanging="720"/>
            <w:jc w:val="both"/>
            <w:rPr>
              <w:rFonts w:ascii="Times New Roman" w:hAnsi="Times New Roman" w:cs="Times New Roman"/>
              <w:sz w:val="24"/>
              <w:szCs w:val="24"/>
            </w:rPr>
          </w:pPr>
          <w:r w:rsidRPr="000F468F">
            <w:rPr>
              <w:rFonts w:ascii="Times New Roman" w:hAnsi="Times New Roman" w:cs="Times New Roman"/>
              <w:sz w:val="24"/>
              <w:szCs w:val="24"/>
            </w:rPr>
            <w:fldChar w:fldCharType="begin"/>
          </w:r>
          <w:r w:rsidRPr="000F468F">
            <w:rPr>
              <w:rFonts w:ascii="Times New Roman" w:hAnsi="Times New Roman" w:cs="Times New Roman"/>
              <w:sz w:val="24"/>
              <w:szCs w:val="24"/>
            </w:rPr>
            <w:instrText xml:space="preserve"> BIBLIOGRAPHY </w:instrText>
          </w:r>
          <w:r w:rsidRPr="000F468F">
            <w:rPr>
              <w:rFonts w:ascii="Times New Roman" w:hAnsi="Times New Roman" w:cs="Times New Roman"/>
              <w:sz w:val="24"/>
              <w:szCs w:val="24"/>
            </w:rPr>
            <w:fldChar w:fldCharType="separate"/>
          </w:r>
          <w:r w:rsidRPr="000F468F">
            <w:rPr>
              <w:rFonts w:ascii="Times New Roman" w:hAnsi="Times New Roman" w:cs="Times New Roman"/>
              <w:noProof/>
              <w:sz w:val="24"/>
              <w:szCs w:val="24"/>
            </w:rPr>
            <w:t xml:space="preserve">Leonie, R. (2017). Coca-Cola reveals its ‘point of view’ on diversity and inclusion in </w:t>
          </w:r>
          <w:r w:rsidR="00B92437">
            <w:rPr>
              <w:rFonts w:ascii="Times New Roman" w:hAnsi="Times New Roman" w:cs="Times New Roman"/>
              <w:noProof/>
              <w:sz w:val="24"/>
              <w:szCs w:val="24"/>
            </w:rPr>
            <w:t xml:space="preserve">the </w:t>
          </w:r>
          <w:r w:rsidRPr="000F468F">
            <w:rPr>
              <w:rFonts w:ascii="Times New Roman" w:hAnsi="Times New Roman" w:cs="Times New Roman"/>
              <w:noProof/>
              <w:sz w:val="24"/>
              <w:szCs w:val="24"/>
            </w:rPr>
            <w:t xml:space="preserve">new campaign. </w:t>
          </w:r>
          <w:r w:rsidRPr="000F468F">
            <w:rPr>
              <w:rFonts w:ascii="Times New Roman" w:hAnsi="Times New Roman" w:cs="Times New Roman"/>
              <w:i/>
              <w:iCs/>
              <w:noProof/>
              <w:sz w:val="24"/>
              <w:szCs w:val="24"/>
            </w:rPr>
            <w:t>Xem</w:t>
          </w:r>
          <w:r w:rsidRPr="000F468F">
            <w:rPr>
              <w:rFonts w:ascii="Times New Roman" w:hAnsi="Times New Roman" w:cs="Times New Roman"/>
              <w:noProof/>
              <w:sz w:val="24"/>
              <w:szCs w:val="24"/>
            </w:rPr>
            <w:t xml:space="preserve">. Retrieved from: </w:t>
          </w:r>
          <w:hyperlink r:id="rId8" w:history="1">
            <w:r w:rsidRPr="000F468F">
              <w:rPr>
                <w:rStyle w:val="Hyperlink"/>
                <w:rFonts w:ascii="Times New Roman" w:hAnsi="Times New Roman" w:cs="Times New Roman"/>
                <w:sz w:val="24"/>
                <w:szCs w:val="24"/>
              </w:rPr>
              <w:t>https://www.marketingweek.com/coca-cola-diversity-inclusion/</w:t>
            </w:r>
          </w:hyperlink>
        </w:p>
        <w:p w:rsidR="000F468F" w:rsidRPr="000F468F" w:rsidRDefault="000F468F" w:rsidP="000F468F">
          <w:pPr>
            <w:pStyle w:val="Bibliography"/>
            <w:spacing w:line="480" w:lineRule="auto"/>
            <w:ind w:left="720" w:hanging="720"/>
            <w:jc w:val="both"/>
            <w:rPr>
              <w:rFonts w:ascii="Times New Roman" w:hAnsi="Times New Roman" w:cs="Times New Roman"/>
              <w:noProof/>
              <w:sz w:val="24"/>
              <w:szCs w:val="24"/>
            </w:rPr>
          </w:pPr>
          <w:r w:rsidRPr="000F468F">
            <w:rPr>
              <w:rFonts w:ascii="Times New Roman" w:hAnsi="Times New Roman" w:cs="Times New Roman"/>
              <w:noProof/>
              <w:sz w:val="24"/>
              <w:szCs w:val="24"/>
            </w:rPr>
            <w:t>The</w:t>
          </w:r>
          <w:r w:rsidR="00A65BC1">
            <w:rPr>
              <w:rFonts w:ascii="Times New Roman" w:hAnsi="Times New Roman" w:cs="Times New Roman"/>
              <w:noProof/>
              <w:sz w:val="24"/>
              <w:szCs w:val="24"/>
            </w:rPr>
            <w:t xml:space="preserve"> </w:t>
          </w:r>
          <w:r w:rsidRPr="000F468F">
            <w:rPr>
              <w:rFonts w:ascii="Times New Roman" w:hAnsi="Times New Roman" w:cs="Times New Roman"/>
              <w:noProof/>
              <w:sz w:val="24"/>
              <w:szCs w:val="24"/>
            </w:rPr>
            <w:t>Coca-Cola</w:t>
          </w:r>
          <w:r w:rsidR="00A65BC1">
            <w:rPr>
              <w:rFonts w:ascii="Times New Roman" w:hAnsi="Times New Roman" w:cs="Times New Roman"/>
              <w:noProof/>
              <w:sz w:val="24"/>
              <w:szCs w:val="24"/>
            </w:rPr>
            <w:t xml:space="preserve"> </w:t>
          </w:r>
          <w:r w:rsidRPr="000F468F">
            <w:rPr>
              <w:rFonts w:ascii="Times New Roman" w:hAnsi="Times New Roman" w:cs="Times New Roman"/>
              <w:noProof/>
              <w:sz w:val="24"/>
              <w:szCs w:val="24"/>
            </w:rPr>
            <w:t xml:space="preserve">Company. (2018). Workplace Culture. </w:t>
          </w:r>
          <w:r w:rsidRPr="000F468F">
            <w:rPr>
              <w:rFonts w:ascii="Times New Roman" w:hAnsi="Times New Roman" w:cs="Times New Roman"/>
              <w:i/>
              <w:iCs/>
              <w:noProof/>
              <w:sz w:val="24"/>
              <w:szCs w:val="24"/>
            </w:rPr>
            <w:t>The Coca-Cola Company</w:t>
          </w:r>
          <w:r w:rsidRPr="000F468F">
            <w:rPr>
              <w:rFonts w:ascii="Times New Roman" w:hAnsi="Times New Roman" w:cs="Times New Roman"/>
              <w:noProof/>
              <w:sz w:val="24"/>
              <w:szCs w:val="24"/>
            </w:rPr>
            <w:t>.</w:t>
          </w:r>
        </w:p>
        <w:p w:rsidR="000F468F" w:rsidRPr="000F468F" w:rsidRDefault="000F468F" w:rsidP="000F468F">
          <w:pPr>
            <w:pStyle w:val="Bibliography"/>
            <w:spacing w:line="480" w:lineRule="auto"/>
            <w:ind w:left="720" w:hanging="720"/>
            <w:jc w:val="both"/>
            <w:rPr>
              <w:rFonts w:ascii="Times New Roman" w:hAnsi="Times New Roman" w:cs="Times New Roman"/>
              <w:noProof/>
              <w:sz w:val="24"/>
              <w:szCs w:val="24"/>
            </w:rPr>
          </w:pPr>
          <w:r w:rsidRPr="000F468F">
            <w:rPr>
              <w:rFonts w:ascii="Times New Roman" w:hAnsi="Times New Roman" w:cs="Times New Roman"/>
              <w:noProof/>
              <w:sz w:val="24"/>
              <w:szCs w:val="24"/>
            </w:rPr>
            <w:t>Th</w:t>
          </w:r>
          <w:r w:rsidR="00A65BC1">
            <w:rPr>
              <w:rFonts w:ascii="Times New Roman" w:hAnsi="Times New Roman" w:cs="Times New Roman"/>
              <w:noProof/>
              <w:sz w:val="24"/>
              <w:szCs w:val="24"/>
            </w:rPr>
            <w:t xml:space="preserve"> </w:t>
          </w:r>
          <w:r w:rsidRPr="000F468F">
            <w:rPr>
              <w:rFonts w:ascii="Times New Roman" w:hAnsi="Times New Roman" w:cs="Times New Roman"/>
              <w:noProof/>
              <w:sz w:val="24"/>
              <w:szCs w:val="24"/>
            </w:rPr>
            <w:t>Coca-Cola</w:t>
          </w:r>
          <w:r w:rsidR="00A65BC1">
            <w:rPr>
              <w:rFonts w:ascii="Times New Roman" w:hAnsi="Times New Roman" w:cs="Times New Roman"/>
              <w:noProof/>
              <w:sz w:val="24"/>
              <w:szCs w:val="24"/>
            </w:rPr>
            <w:t xml:space="preserve"> </w:t>
          </w:r>
          <w:r w:rsidRPr="000F468F">
            <w:rPr>
              <w:rFonts w:ascii="Times New Roman" w:hAnsi="Times New Roman" w:cs="Times New Roman"/>
              <w:noProof/>
              <w:sz w:val="24"/>
              <w:szCs w:val="24"/>
            </w:rPr>
            <w:t xml:space="preserve">Company. (2019). Coca-Cola Mission and Vision Statement Analysis. </w:t>
          </w:r>
          <w:r w:rsidRPr="000F468F">
            <w:rPr>
              <w:rFonts w:ascii="Times New Roman" w:hAnsi="Times New Roman" w:cs="Times New Roman"/>
              <w:i/>
              <w:iCs/>
              <w:noProof/>
              <w:sz w:val="24"/>
              <w:szCs w:val="24"/>
            </w:rPr>
            <w:t>Vision Statement Academy</w:t>
          </w:r>
          <w:r w:rsidRPr="000F468F">
            <w:rPr>
              <w:rFonts w:ascii="Times New Roman" w:hAnsi="Times New Roman" w:cs="Times New Roman"/>
              <w:noProof/>
              <w:sz w:val="24"/>
              <w:szCs w:val="24"/>
            </w:rPr>
            <w:t>.</w:t>
          </w:r>
        </w:p>
        <w:p w:rsidR="000F468F" w:rsidRDefault="000F468F" w:rsidP="000F468F">
          <w:pPr>
            <w:pStyle w:val="Bibliography"/>
            <w:spacing w:line="480" w:lineRule="auto"/>
            <w:ind w:left="720" w:hanging="720"/>
            <w:jc w:val="both"/>
            <w:rPr>
              <w:rFonts w:ascii="Times New Roman" w:hAnsi="Times New Roman" w:cs="Times New Roman"/>
              <w:noProof/>
              <w:sz w:val="24"/>
              <w:szCs w:val="24"/>
            </w:rPr>
          </w:pPr>
          <w:r w:rsidRPr="000F468F">
            <w:rPr>
              <w:rFonts w:ascii="Times New Roman" w:hAnsi="Times New Roman" w:cs="Times New Roman"/>
              <w:noProof/>
              <w:sz w:val="24"/>
              <w:szCs w:val="24"/>
            </w:rPr>
            <w:t>The</w:t>
          </w:r>
          <w:r w:rsidR="00A65BC1">
            <w:rPr>
              <w:rFonts w:ascii="Times New Roman" w:hAnsi="Times New Roman" w:cs="Times New Roman"/>
              <w:noProof/>
              <w:sz w:val="24"/>
              <w:szCs w:val="24"/>
            </w:rPr>
            <w:t xml:space="preserve"> </w:t>
          </w:r>
          <w:r w:rsidRPr="000F468F">
            <w:rPr>
              <w:rFonts w:ascii="Times New Roman" w:hAnsi="Times New Roman" w:cs="Times New Roman"/>
              <w:noProof/>
              <w:sz w:val="24"/>
              <w:szCs w:val="24"/>
            </w:rPr>
            <w:t>Coca-Cola</w:t>
          </w:r>
          <w:r w:rsidR="00A65BC1">
            <w:rPr>
              <w:rFonts w:ascii="Times New Roman" w:hAnsi="Times New Roman" w:cs="Times New Roman"/>
              <w:noProof/>
              <w:sz w:val="24"/>
              <w:szCs w:val="24"/>
            </w:rPr>
            <w:t xml:space="preserve"> </w:t>
          </w:r>
          <w:r w:rsidRPr="000F468F">
            <w:rPr>
              <w:rFonts w:ascii="Times New Roman" w:hAnsi="Times New Roman" w:cs="Times New Roman"/>
              <w:noProof/>
              <w:sz w:val="24"/>
              <w:szCs w:val="24"/>
            </w:rPr>
            <w:t xml:space="preserve">Company. (2019, November 26). </w:t>
          </w:r>
          <w:r w:rsidRPr="000F468F">
            <w:rPr>
              <w:rFonts w:ascii="Times New Roman" w:hAnsi="Times New Roman" w:cs="Times New Roman"/>
              <w:i/>
              <w:iCs/>
              <w:noProof/>
              <w:sz w:val="24"/>
              <w:szCs w:val="24"/>
            </w:rPr>
            <w:t>History</w:t>
          </w:r>
          <w:r w:rsidRPr="000F468F">
            <w:rPr>
              <w:rFonts w:ascii="Times New Roman" w:hAnsi="Times New Roman" w:cs="Times New Roman"/>
              <w:noProof/>
              <w:sz w:val="24"/>
              <w:szCs w:val="24"/>
            </w:rPr>
            <w:t>. Retrieved from https://www.coca-colacompany.com/history</w:t>
          </w:r>
        </w:p>
        <w:p w:rsidR="00A65BC1" w:rsidRPr="000F468F" w:rsidRDefault="00A65BC1" w:rsidP="00A65BC1">
          <w:pPr>
            <w:pStyle w:val="Bibliography"/>
            <w:spacing w:line="480" w:lineRule="auto"/>
            <w:ind w:left="720" w:hanging="720"/>
            <w:jc w:val="both"/>
            <w:rPr>
              <w:rFonts w:ascii="Times New Roman" w:hAnsi="Times New Roman" w:cs="Times New Roman"/>
              <w:noProof/>
              <w:sz w:val="24"/>
              <w:szCs w:val="24"/>
            </w:rPr>
          </w:pPr>
          <w:r w:rsidRPr="000F468F">
            <w:rPr>
              <w:rFonts w:ascii="Times New Roman" w:hAnsi="Times New Roman" w:cs="Times New Roman"/>
              <w:noProof/>
              <w:sz w:val="24"/>
              <w:szCs w:val="24"/>
            </w:rPr>
            <w:t xml:space="preserve">Pib5093. (2017). </w:t>
          </w:r>
          <w:bookmarkStart w:id="0" w:name="_GoBack"/>
          <w:bookmarkEnd w:id="0"/>
          <w:r w:rsidRPr="000F468F">
            <w:rPr>
              <w:rFonts w:ascii="Times New Roman" w:hAnsi="Times New Roman" w:cs="Times New Roman"/>
              <w:noProof/>
              <w:sz w:val="24"/>
              <w:szCs w:val="24"/>
            </w:rPr>
            <w:t>Le</w:t>
          </w:r>
          <w:r w:rsidR="00B92437">
            <w:rPr>
              <w:rFonts w:ascii="Times New Roman" w:hAnsi="Times New Roman" w:cs="Times New Roman"/>
              <w:noProof/>
              <w:sz w:val="24"/>
              <w:szCs w:val="24"/>
            </w:rPr>
            <w:t>ad</w:t>
          </w:r>
          <w:r w:rsidRPr="000F468F">
            <w:rPr>
              <w:rFonts w:ascii="Times New Roman" w:hAnsi="Times New Roman" w:cs="Times New Roman"/>
              <w:noProof/>
              <w:sz w:val="24"/>
              <w:szCs w:val="24"/>
            </w:rPr>
            <w:t xml:space="preserve">ership at Coco-Cola Company. </w:t>
          </w:r>
          <w:r w:rsidRPr="000F468F">
            <w:rPr>
              <w:rFonts w:ascii="Times New Roman" w:hAnsi="Times New Roman" w:cs="Times New Roman"/>
              <w:i/>
              <w:iCs/>
              <w:noProof/>
              <w:sz w:val="24"/>
              <w:szCs w:val="24"/>
            </w:rPr>
            <w:t>Penn State Leadership</w:t>
          </w:r>
          <w:r w:rsidRPr="000F468F">
            <w:rPr>
              <w:rFonts w:ascii="Times New Roman" w:hAnsi="Times New Roman" w:cs="Times New Roman"/>
              <w:noProof/>
              <w:sz w:val="24"/>
              <w:szCs w:val="24"/>
            </w:rPr>
            <w:t xml:space="preserve">. Retrieved from: </w:t>
          </w:r>
          <w:hyperlink r:id="rId9" w:history="1">
            <w:r w:rsidRPr="000F468F">
              <w:rPr>
                <w:rStyle w:val="Hyperlink"/>
                <w:rFonts w:ascii="Times New Roman" w:hAnsi="Times New Roman" w:cs="Times New Roman"/>
                <w:sz w:val="24"/>
                <w:szCs w:val="24"/>
              </w:rPr>
              <w:t>https://sites.psu.edu/leadership/2017/04/17/leadership-at-coco-cola-company/</w:t>
            </w:r>
          </w:hyperlink>
        </w:p>
        <w:p w:rsidR="00A65BC1" w:rsidRPr="000F468F" w:rsidRDefault="00A65BC1" w:rsidP="00A65BC1">
          <w:pPr>
            <w:spacing w:line="480" w:lineRule="auto"/>
            <w:jc w:val="both"/>
            <w:rPr>
              <w:rFonts w:ascii="Times New Roman" w:eastAsia="Arial Unicode MS" w:hAnsi="Times New Roman" w:cs="Times New Roman"/>
              <w:color w:val="000000"/>
              <w:sz w:val="24"/>
              <w:szCs w:val="24"/>
              <w:shd w:val="clear" w:color="auto" w:fill="FFFFFF"/>
            </w:rPr>
          </w:pPr>
          <w:r w:rsidRPr="000F468F">
            <w:rPr>
              <w:rFonts w:ascii="Times New Roman" w:eastAsia="Arial Unicode MS" w:hAnsi="Times New Roman" w:cs="Times New Roman"/>
              <w:color w:val="000000"/>
              <w:sz w:val="24"/>
              <w:szCs w:val="24"/>
              <w:shd w:val="clear" w:color="auto" w:fill="FFFFFF"/>
            </w:rPr>
            <w:t>Williams, C., McWilliams, A., &amp; Lawrence, R. (2017). </w:t>
          </w:r>
          <w:r w:rsidRPr="000F468F">
            <w:rPr>
              <w:rFonts w:ascii="Times New Roman" w:eastAsia="Arial Unicode MS" w:hAnsi="Times New Roman" w:cs="Times New Roman"/>
              <w:i/>
              <w:iCs/>
              <w:color w:val="000000"/>
              <w:sz w:val="24"/>
              <w:szCs w:val="24"/>
              <w:shd w:val="clear" w:color="auto" w:fill="FFFFFF"/>
            </w:rPr>
            <w:t>MGMT3</w:t>
          </w:r>
          <w:r w:rsidRPr="000F468F">
            <w:rPr>
              <w:rFonts w:ascii="Times New Roman" w:eastAsia="Arial Unicode MS" w:hAnsi="Times New Roman" w:cs="Times New Roman"/>
              <w:color w:val="000000"/>
              <w:sz w:val="24"/>
              <w:szCs w:val="24"/>
              <w:shd w:val="clear" w:color="auto" w:fill="FFFFFF"/>
            </w:rPr>
            <w:t>.</w:t>
          </w:r>
        </w:p>
        <w:p w:rsidR="00A65BC1" w:rsidRPr="00A65BC1" w:rsidRDefault="00A65BC1" w:rsidP="00A65BC1"/>
        <w:p w:rsidR="000F468F" w:rsidRPr="000F468F" w:rsidRDefault="000F468F" w:rsidP="000F468F">
          <w:pPr>
            <w:spacing w:line="480" w:lineRule="auto"/>
            <w:jc w:val="both"/>
            <w:rPr>
              <w:rFonts w:ascii="Times New Roman" w:hAnsi="Times New Roman" w:cs="Times New Roman"/>
              <w:sz w:val="24"/>
              <w:szCs w:val="24"/>
            </w:rPr>
          </w:pPr>
          <w:r w:rsidRPr="000F468F">
            <w:rPr>
              <w:rFonts w:ascii="Times New Roman" w:hAnsi="Times New Roman" w:cs="Times New Roman"/>
              <w:b/>
              <w:bCs/>
              <w:noProof/>
              <w:sz w:val="24"/>
              <w:szCs w:val="24"/>
            </w:rPr>
            <w:fldChar w:fldCharType="end"/>
          </w:r>
        </w:p>
      </w:sdtContent>
    </w:sdt>
    <w:p w:rsidR="000F468F" w:rsidRPr="000F468F" w:rsidRDefault="000F468F" w:rsidP="000F468F">
      <w:pPr>
        <w:spacing w:line="480" w:lineRule="auto"/>
        <w:jc w:val="both"/>
        <w:rPr>
          <w:rFonts w:ascii="Times New Roman" w:hAnsi="Times New Roman" w:cs="Times New Roman"/>
          <w:sz w:val="24"/>
          <w:szCs w:val="24"/>
        </w:rPr>
      </w:pPr>
    </w:p>
    <w:p w:rsidR="00D8169F" w:rsidRPr="000F468F" w:rsidRDefault="00D8169F" w:rsidP="000F468F">
      <w:pPr>
        <w:tabs>
          <w:tab w:val="left" w:pos="2115"/>
        </w:tabs>
        <w:spacing w:line="480" w:lineRule="auto"/>
        <w:jc w:val="both"/>
        <w:rPr>
          <w:rFonts w:ascii="Times New Roman" w:hAnsi="Times New Roman" w:cs="Times New Roman"/>
          <w:sz w:val="24"/>
          <w:szCs w:val="24"/>
        </w:rPr>
      </w:pPr>
    </w:p>
    <w:p w:rsidR="00BA1DFE" w:rsidRPr="000F468F" w:rsidRDefault="00BA1DFE" w:rsidP="000F468F">
      <w:pPr>
        <w:spacing w:line="480" w:lineRule="auto"/>
        <w:jc w:val="both"/>
        <w:rPr>
          <w:rFonts w:ascii="Times New Roman" w:hAnsi="Times New Roman" w:cs="Times New Roman"/>
          <w:sz w:val="24"/>
          <w:szCs w:val="24"/>
        </w:rPr>
      </w:pPr>
    </w:p>
    <w:p w:rsidR="008C4D9B" w:rsidRPr="000F468F" w:rsidRDefault="008C4D9B" w:rsidP="000F468F">
      <w:pPr>
        <w:spacing w:line="480" w:lineRule="auto"/>
        <w:jc w:val="both"/>
        <w:rPr>
          <w:rFonts w:ascii="Times New Roman" w:hAnsi="Times New Roman" w:cs="Times New Roman"/>
          <w:sz w:val="24"/>
          <w:szCs w:val="24"/>
        </w:rPr>
      </w:pPr>
    </w:p>
    <w:p w:rsidR="000E554D" w:rsidRPr="000F468F" w:rsidRDefault="000E554D" w:rsidP="000F468F">
      <w:pPr>
        <w:spacing w:line="480" w:lineRule="auto"/>
        <w:jc w:val="both"/>
        <w:rPr>
          <w:rFonts w:ascii="Times New Roman" w:hAnsi="Times New Roman" w:cs="Times New Roman"/>
          <w:sz w:val="24"/>
          <w:szCs w:val="24"/>
        </w:rPr>
      </w:pPr>
    </w:p>
    <w:sectPr w:rsidR="000E554D" w:rsidRPr="000F468F" w:rsidSect="000F468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0F46" w:rsidRDefault="007F0F46" w:rsidP="000F468F">
      <w:pPr>
        <w:spacing w:after="0" w:line="240" w:lineRule="auto"/>
      </w:pPr>
      <w:r>
        <w:separator/>
      </w:r>
    </w:p>
  </w:endnote>
  <w:endnote w:type="continuationSeparator" w:id="0">
    <w:p w:rsidR="007F0F46" w:rsidRDefault="007F0F46" w:rsidP="000F4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0F46" w:rsidRDefault="007F0F46" w:rsidP="000F468F">
      <w:pPr>
        <w:spacing w:after="0" w:line="240" w:lineRule="auto"/>
      </w:pPr>
      <w:r>
        <w:separator/>
      </w:r>
    </w:p>
  </w:footnote>
  <w:footnote w:type="continuationSeparator" w:id="0">
    <w:p w:rsidR="007F0F46" w:rsidRDefault="007F0F46" w:rsidP="000F46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68F" w:rsidRPr="000F468F" w:rsidRDefault="000F468F" w:rsidP="000F468F">
    <w:pPr>
      <w:pStyle w:val="Header"/>
      <w:spacing w:line="480" w:lineRule="auto"/>
      <w:jc w:val="right"/>
      <w:rPr>
        <w:rFonts w:ascii="Times New Roman" w:hAnsi="Times New Roman" w:cs="Times New Roman"/>
        <w:sz w:val="24"/>
      </w:rPr>
    </w:pPr>
    <w:r w:rsidRPr="000F468F">
      <w:rPr>
        <w:rFonts w:ascii="Times New Roman" w:hAnsi="Times New Roman" w:cs="Times New Roman"/>
        <w:sz w:val="24"/>
      </w:rPr>
      <w:t>THE COCA-COLA COMPANY</w:t>
    </w:r>
    <w:sdt>
      <w:sdtPr>
        <w:rPr>
          <w:rFonts w:ascii="Times New Roman" w:hAnsi="Times New Roman" w:cs="Times New Roman"/>
          <w:sz w:val="24"/>
        </w:rPr>
        <w:id w:val="37783019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0F468F">
          <w:rPr>
            <w:rFonts w:ascii="Times New Roman" w:hAnsi="Times New Roman" w:cs="Times New Roman"/>
            <w:sz w:val="24"/>
          </w:rPr>
          <w:fldChar w:fldCharType="begin"/>
        </w:r>
        <w:r w:rsidRPr="000F468F">
          <w:rPr>
            <w:rFonts w:ascii="Times New Roman" w:hAnsi="Times New Roman" w:cs="Times New Roman"/>
            <w:sz w:val="24"/>
          </w:rPr>
          <w:instrText xml:space="preserve"> PAGE   \* MERGEFORMAT </w:instrText>
        </w:r>
        <w:r w:rsidRPr="000F468F">
          <w:rPr>
            <w:rFonts w:ascii="Times New Roman" w:hAnsi="Times New Roman" w:cs="Times New Roman"/>
            <w:sz w:val="24"/>
          </w:rPr>
          <w:fldChar w:fldCharType="separate"/>
        </w:r>
        <w:r w:rsidR="00B92437">
          <w:rPr>
            <w:rFonts w:ascii="Times New Roman" w:hAnsi="Times New Roman" w:cs="Times New Roman"/>
            <w:noProof/>
            <w:sz w:val="24"/>
          </w:rPr>
          <w:t>8</w:t>
        </w:r>
        <w:r w:rsidRPr="000F468F">
          <w:rPr>
            <w:rFonts w:ascii="Times New Roman" w:hAnsi="Times New Roman" w:cs="Times New Roman"/>
            <w:noProof/>
            <w:sz w:val="24"/>
          </w:rPr>
          <w:fldChar w:fldCharType="end"/>
        </w:r>
      </w:sdtContent>
    </w:sdt>
  </w:p>
  <w:p w:rsidR="000F468F" w:rsidRDefault="000F46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68F" w:rsidRPr="000F468F" w:rsidRDefault="000F468F" w:rsidP="000F468F">
    <w:pPr>
      <w:pStyle w:val="Header"/>
      <w:spacing w:line="480" w:lineRule="auto"/>
      <w:jc w:val="right"/>
      <w:rPr>
        <w:rFonts w:ascii="Times New Roman" w:hAnsi="Times New Roman" w:cs="Times New Roman"/>
        <w:sz w:val="24"/>
      </w:rPr>
    </w:pPr>
    <w:r w:rsidRPr="000F468F">
      <w:rPr>
        <w:rFonts w:ascii="Times New Roman" w:hAnsi="Times New Roman" w:cs="Times New Roman"/>
        <w:sz w:val="24"/>
      </w:rPr>
      <w:t>Running Head: THE COCA-COLA COMPANY</w:t>
    </w:r>
    <w:sdt>
      <w:sdtPr>
        <w:rPr>
          <w:rFonts w:ascii="Times New Roman" w:hAnsi="Times New Roman" w:cs="Times New Roman"/>
          <w:sz w:val="24"/>
        </w:rPr>
        <w:id w:val="-47998639"/>
        <w:docPartObj>
          <w:docPartGallery w:val="Page Numbers (Top of Page)"/>
          <w:docPartUnique/>
        </w:docPartObj>
      </w:sdtPr>
      <w:sdtEndPr>
        <w:rPr>
          <w:noProof/>
        </w:rPr>
      </w:sdtEndPr>
      <w:sdtContent>
        <w:r>
          <w:rPr>
            <w:rFonts w:ascii="Times New Roman" w:hAnsi="Times New Roman" w:cs="Times New Roman"/>
            <w:sz w:val="24"/>
          </w:rPr>
          <w:tab/>
        </w:r>
        <w:r w:rsidRPr="000F468F">
          <w:rPr>
            <w:rFonts w:ascii="Times New Roman" w:hAnsi="Times New Roman" w:cs="Times New Roman"/>
            <w:sz w:val="24"/>
          </w:rPr>
          <w:fldChar w:fldCharType="begin"/>
        </w:r>
        <w:r w:rsidRPr="000F468F">
          <w:rPr>
            <w:rFonts w:ascii="Times New Roman" w:hAnsi="Times New Roman" w:cs="Times New Roman"/>
            <w:sz w:val="24"/>
          </w:rPr>
          <w:instrText xml:space="preserve"> PAGE   \* MERGEFORMAT </w:instrText>
        </w:r>
        <w:r w:rsidRPr="000F468F">
          <w:rPr>
            <w:rFonts w:ascii="Times New Roman" w:hAnsi="Times New Roman" w:cs="Times New Roman"/>
            <w:sz w:val="24"/>
          </w:rPr>
          <w:fldChar w:fldCharType="separate"/>
        </w:r>
        <w:r w:rsidR="00B92437">
          <w:rPr>
            <w:rFonts w:ascii="Times New Roman" w:hAnsi="Times New Roman" w:cs="Times New Roman"/>
            <w:noProof/>
            <w:sz w:val="24"/>
          </w:rPr>
          <w:t>1</w:t>
        </w:r>
        <w:r w:rsidRPr="000F468F">
          <w:rPr>
            <w:rFonts w:ascii="Times New Roman" w:hAnsi="Times New Roman" w:cs="Times New Roman"/>
            <w:noProof/>
            <w:sz w:val="24"/>
          </w:rPr>
          <w:fldChar w:fldCharType="end"/>
        </w:r>
      </w:sdtContent>
    </w:sdt>
  </w:p>
  <w:p w:rsidR="000F468F" w:rsidRDefault="000F46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BA6837"/>
    <w:multiLevelType w:val="hybridMultilevel"/>
    <w:tmpl w:val="B6849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yNzEyMzQ1MzcyNDFU0lEKTi0uzszPAykwrAUAGDlajCwAAAA="/>
  </w:docVars>
  <w:rsids>
    <w:rsidRoot w:val="00393A12"/>
    <w:rsid w:val="0000020D"/>
    <w:rsid w:val="00004CAA"/>
    <w:rsid w:val="000227CD"/>
    <w:rsid w:val="00043696"/>
    <w:rsid w:val="000449EE"/>
    <w:rsid w:val="00045468"/>
    <w:rsid w:val="000A14D7"/>
    <w:rsid w:val="000C4670"/>
    <w:rsid w:val="000D2B21"/>
    <w:rsid w:val="000D3D17"/>
    <w:rsid w:val="000D707D"/>
    <w:rsid w:val="000E554D"/>
    <w:rsid w:val="000F468F"/>
    <w:rsid w:val="0010421B"/>
    <w:rsid w:val="00121E08"/>
    <w:rsid w:val="001536BE"/>
    <w:rsid w:val="001A2370"/>
    <w:rsid w:val="001B5946"/>
    <w:rsid w:val="001E49EC"/>
    <w:rsid w:val="001F3A8A"/>
    <w:rsid w:val="001F41C7"/>
    <w:rsid w:val="001F4D3A"/>
    <w:rsid w:val="0021785D"/>
    <w:rsid w:val="0022078A"/>
    <w:rsid w:val="00263F82"/>
    <w:rsid w:val="002817D2"/>
    <w:rsid w:val="002B327E"/>
    <w:rsid w:val="002B7B55"/>
    <w:rsid w:val="002C3474"/>
    <w:rsid w:val="002C6E71"/>
    <w:rsid w:val="002E61E8"/>
    <w:rsid w:val="00302CF9"/>
    <w:rsid w:val="00353324"/>
    <w:rsid w:val="00366CEC"/>
    <w:rsid w:val="00393A12"/>
    <w:rsid w:val="0039514D"/>
    <w:rsid w:val="003B50DE"/>
    <w:rsid w:val="003C7EEE"/>
    <w:rsid w:val="0040090F"/>
    <w:rsid w:val="00437BBF"/>
    <w:rsid w:val="0047216D"/>
    <w:rsid w:val="00480E10"/>
    <w:rsid w:val="00490C47"/>
    <w:rsid w:val="004A5579"/>
    <w:rsid w:val="004A5828"/>
    <w:rsid w:val="004B0B66"/>
    <w:rsid w:val="004F1279"/>
    <w:rsid w:val="005322AD"/>
    <w:rsid w:val="005411CF"/>
    <w:rsid w:val="005542C4"/>
    <w:rsid w:val="005645FE"/>
    <w:rsid w:val="0058632F"/>
    <w:rsid w:val="00587D76"/>
    <w:rsid w:val="005C44DB"/>
    <w:rsid w:val="005D5880"/>
    <w:rsid w:val="005F4CB5"/>
    <w:rsid w:val="006004FE"/>
    <w:rsid w:val="00610F54"/>
    <w:rsid w:val="0061110F"/>
    <w:rsid w:val="0067201A"/>
    <w:rsid w:val="006950C3"/>
    <w:rsid w:val="006A0A02"/>
    <w:rsid w:val="006E78C7"/>
    <w:rsid w:val="00734297"/>
    <w:rsid w:val="0074031D"/>
    <w:rsid w:val="007611F0"/>
    <w:rsid w:val="00781665"/>
    <w:rsid w:val="007836B3"/>
    <w:rsid w:val="007F0F46"/>
    <w:rsid w:val="00817E57"/>
    <w:rsid w:val="0084760F"/>
    <w:rsid w:val="00885ACD"/>
    <w:rsid w:val="00887662"/>
    <w:rsid w:val="00892F4B"/>
    <w:rsid w:val="008A005B"/>
    <w:rsid w:val="008C4D9B"/>
    <w:rsid w:val="008E04AF"/>
    <w:rsid w:val="008E7B9D"/>
    <w:rsid w:val="0095358E"/>
    <w:rsid w:val="009B1A8F"/>
    <w:rsid w:val="009B4BD7"/>
    <w:rsid w:val="009C021C"/>
    <w:rsid w:val="009D55FC"/>
    <w:rsid w:val="00A54839"/>
    <w:rsid w:val="00A65BC1"/>
    <w:rsid w:val="00A80E84"/>
    <w:rsid w:val="00AD33D4"/>
    <w:rsid w:val="00AF7B85"/>
    <w:rsid w:val="00B112CF"/>
    <w:rsid w:val="00B225E3"/>
    <w:rsid w:val="00B44721"/>
    <w:rsid w:val="00B613B1"/>
    <w:rsid w:val="00B6254A"/>
    <w:rsid w:val="00B75970"/>
    <w:rsid w:val="00B84129"/>
    <w:rsid w:val="00B92437"/>
    <w:rsid w:val="00B92D60"/>
    <w:rsid w:val="00BA1DFE"/>
    <w:rsid w:val="00BB02A8"/>
    <w:rsid w:val="00BB048A"/>
    <w:rsid w:val="00C108F7"/>
    <w:rsid w:val="00C60D9F"/>
    <w:rsid w:val="00C62A1A"/>
    <w:rsid w:val="00C663CC"/>
    <w:rsid w:val="00CB79D9"/>
    <w:rsid w:val="00CC2C8A"/>
    <w:rsid w:val="00CF68CD"/>
    <w:rsid w:val="00D26F7F"/>
    <w:rsid w:val="00D40D06"/>
    <w:rsid w:val="00D60787"/>
    <w:rsid w:val="00D70FE4"/>
    <w:rsid w:val="00D8169F"/>
    <w:rsid w:val="00E65A1F"/>
    <w:rsid w:val="00EC6B41"/>
    <w:rsid w:val="00EF7343"/>
    <w:rsid w:val="00F41A08"/>
    <w:rsid w:val="00F616E9"/>
    <w:rsid w:val="00FB1EAB"/>
    <w:rsid w:val="00FB64ED"/>
    <w:rsid w:val="00FE3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37C119-10BE-4D06-9653-7FB1FC09D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5358E"/>
  </w:style>
  <w:style w:type="character" w:styleId="Hyperlink">
    <w:name w:val="Hyperlink"/>
    <w:basedOn w:val="DefaultParagraphFont"/>
    <w:uiPriority w:val="99"/>
    <w:semiHidden/>
    <w:unhideWhenUsed/>
    <w:rsid w:val="0095358E"/>
    <w:rPr>
      <w:color w:val="0000FF"/>
      <w:u w:val="single"/>
    </w:rPr>
  </w:style>
  <w:style w:type="paragraph" w:styleId="Header">
    <w:name w:val="header"/>
    <w:basedOn w:val="Normal"/>
    <w:link w:val="HeaderChar"/>
    <w:uiPriority w:val="99"/>
    <w:unhideWhenUsed/>
    <w:rsid w:val="000F4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68F"/>
  </w:style>
  <w:style w:type="paragraph" w:styleId="Footer">
    <w:name w:val="footer"/>
    <w:basedOn w:val="Normal"/>
    <w:link w:val="FooterChar"/>
    <w:uiPriority w:val="99"/>
    <w:unhideWhenUsed/>
    <w:rsid w:val="000F4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68F"/>
  </w:style>
  <w:style w:type="paragraph" w:styleId="ListParagraph">
    <w:name w:val="List Paragraph"/>
    <w:basedOn w:val="Normal"/>
    <w:uiPriority w:val="34"/>
    <w:qFormat/>
    <w:rsid w:val="001E49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week.com/coca-cola-diversity-inclus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tes.psu.edu/leadership/2017/04/17/leadership-at-coco-cola-comp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Leo17</b:Tag>
    <b:SourceType>JournalArticle</b:SourceType>
    <b:Guid>{DF8FEDEC-8514-4312-8732-555E60D0F67A}</b:Guid>
    <b:Author>
      <b:Author>
        <b:NameList>
          <b:Person>
            <b:Last>Leonie</b:Last>
            <b:First>Roderick</b:First>
          </b:Person>
        </b:NameList>
      </b:Author>
    </b:Author>
    <b:Title>Coca-Cola reveals its ‘point of view’ on diversity and inclusion in new campaign</b:Title>
    <b:JournalName>Xeim</b:JournalName>
    <b:Year>2017</b:Year>
    <b:RefOrder>1</b:RefOrder>
  </b:Source>
  <b:Source>
    <b:Tag>The192</b:Tag>
    <b:SourceType>InternetSite</b:SourceType>
    <b:Guid>{2F85898A-018C-425C-973E-16C85E765093}</b:Guid>
    <b:Author>
      <b:Author>
        <b:NameList>
          <b:Person>
            <b:Last>TheCoca-ColaComapany</b:Last>
          </b:Person>
        </b:NameList>
      </b:Author>
    </b:Author>
    <b:Title>History</b:Title>
    <b:JournalName>The Coca Cola Comapany</b:JournalName>
    <b:Year>2019</b:Year>
    <b:Month>November</b:Month>
    <b:Day>26</b:Day>
    <b:URL>https://www.coca-colacompany.com/history</b:URL>
    <b:RefOrder>2</b:RefOrder>
  </b:Source>
  <b:Source>
    <b:Tag>The193</b:Tag>
    <b:SourceType>JournalArticle</b:SourceType>
    <b:Guid>{81D7A199-109E-41E9-B8F7-9DE833A4F86A}</b:Guid>
    <b:Author>
      <b:Author>
        <b:NameList>
          <b:Person>
            <b:Last>TheCoca-ColaComapany</b:Last>
          </b:Person>
        </b:NameList>
      </b:Author>
    </b:Author>
    <b:Title>Coca-Cola Mission, and Vision Statement Analysis</b:Title>
    <b:JournalName>Vision Statement Academy</b:JournalName>
    <b:Year>2019</b:Year>
    <b:RefOrder>3</b:RefOrder>
  </b:Source>
  <b:Source>
    <b:Tag>The181</b:Tag>
    <b:SourceType>JournalArticle</b:SourceType>
    <b:Guid>{6911351D-84EE-4BE1-95A7-8341CCFF4303}</b:Guid>
    <b:Author>
      <b:Author>
        <b:NameList>
          <b:Person>
            <b:Last>TheCoca-ColaComapany</b:Last>
          </b:Person>
        </b:NameList>
      </b:Author>
    </b:Author>
    <b:Title>Workplace Culture</b:Title>
    <b:JournalName>The Coca-Cola Company</b:JournalName>
    <b:Year>2018</b:Year>
    <b:RefOrder>4</b:RefOrder>
  </b:Source>
  <b:Source>
    <b:Tag>Pib17</b:Tag>
    <b:SourceType>JournalArticle</b:SourceType>
    <b:Guid>{6EC095F2-87C1-412A-B017-D1E8E10426FD}</b:Guid>
    <b:Author>
      <b:Author>
        <b:NameList>
          <b:Person>
            <b:Last>Pib5093</b:Last>
          </b:Person>
        </b:NameList>
      </b:Author>
    </b:Author>
    <b:Title>Ledaership at Coco-Cola Company</b:Title>
    <b:JournalName>Penn State Leadership</b:JournalName>
    <b:Year>2017</b:Year>
    <b:RefOrder>5</b:RefOrder>
  </b:Source>
</b:Sources>
</file>

<file path=customXml/itemProps1.xml><?xml version="1.0" encoding="utf-8"?>
<ds:datastoreItem xmlns:ds="http://schemas.openxmlformats.org/officeDocument/2006/customXml" ds:itemID="{2C54937D-79C9-47DA-A7C7-760330170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1538</Words>
  <Characters>8771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2019-11-26T20:47:00Z</dcterms:created>
  <dcterms:modified xsi:type="dcterms:W3CDTF">2019-11-26T20:47:00Z</dcterms:modified>
</cp:coreProperties>
</file>